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84" w:type="dxa"/>
        <w:jc w:val="center"/>
        <w:tblLook w:val="04A0" w:firstRow="1" w:lastRow="0" w:firstColumn="1" w:lastColumn="0" w:noHBand="0" w:noVBand="1"/>
      </w:tblPr>
      <w:tblGrid>
        <w:gridCol w:w="1699"/>
        <w:gridCol w:w="7785"/>
      </w:tblGrid>
      <w:tr w:rsidR="000D638E" w:rsidRPr="00F115C9" w:rsidTr="000D638E">
        <w:trPr>
          <w:trHeight w:val="1895"/>
          <w:jc w:val="center"/>
        </w:trPr>
        <w:tc>
          <w:tcPr>
            <w:tcW w:w="1699" w:type="dxa"/>
          </w:tcPr>
          <w:p w:rsidR="000D638E" w:rsidRPr="00E44A75" w:rsidRDefault="000D638E" w:rsidP="00B05C82">
            <w:pPr>
              <w:ind w:left="-108"/>
            </w:pPr>
            <w:r>
              <w:rPr>
                <w:rFonts w:ascii="Georgia" w:hAnsi="Georgia"/>
                <w:noProof/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1000125" cy="10858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5" w:type="dxa"/>
          </w:tcPr>
          <w:p w:rsidR="000D638E" w:rsidRPr="00734E0B" w:rsidRDefault="000D638E" w:rsidP="00B05C82">
            <w:pPr>
              <w:pStyle w:val="Naslov1"/>
              <w:spacing w:before="0" w:after="0"/>
              <w:jc w:val="center"/>
              <w:rPr>
                <w:rFonts w:ascii="Calibri" w:hAnsi="Calibri"/>
              </w:rPr>
            </w:pPr>
            <w:r w:rsidRPr="00734E0B">
              <w:rPr>
                <w:rFonts w:ascii="Calibri" w:hAnsi="Calibri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>
                      <wp:extent cx="4781550" cy="419100"/>
                      <wp:effectExtent l="9525" t="9525" r="15240" b="9525"/>
                      <wp:docPr id="1" name="Tekstni okvi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81550" cy="4191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D638E" w:rsidRPr="000D638E" w:rsidRDefault="000D638E" w:rsidP="000D638E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0D63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FBFBF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Industrijsko-obrtnička škola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" o:spid="_x0000_s1026" type="#_x0000_t202" style="width:376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/+XQIAAKcEAAAOAAAAZHJzL2Uyb0RvYy54bWysVE2P2jAQvVfqf7B8hyTLZyPCCljoZduu&#10;tFR7NrFDXOKP2oYEVf3vHTsJXW0vVdUcnHg8fjPz3kwW942o0IUZy5XMcDKMMWIyV5TLY4a/7neD&#10;OUbWEUlJpSTL8JVZfL98/25R65TdqVJVlBkEINKmtc5w6ZxOo8jmJRPEDpVmEg4LZQRxsDXHiBpS&#10;A7qoors4nka1MlQblTNrwfrQHuJlwC8KlrsvRWGZQ1WGITcXVhPWg1+j5YKkR0N0yfMuDfIPWQjC&#10;JQS9QT0QR9DZ8D+gBM+Nsqpww1yJSBUFz1moAapJ4jfVPJdEs1ALkGP1jSb7/2Dzz5cngzgF7TCS&#10;RIBEe3ayTnKkThduUOIpqrVNwfNZg69r1qrx7r5cqx9VfrJIqk1J5JGtjFF1yQiFFD1gZw6F7K8a&#10;0IN1zxq3pRzUCPDRK/w2mPWRDvUnReEKOTsVojWFET4q0IYgBdDzetMQEFEOxvFsnkwmcJTD2Tj5&#10;kMRB5Iik/W1trPvIlED+I8MGeiSgk8ujdVAsuPYuPhgAg737ajX9sdpN4tl4NB/MZpPRYDzaxoP1&#10;fLcZrDbJdDrbrjfrbfLTgybjtOSUMrkNvWj7FkvGfydh1+xtc9yajAWwPtu3MUIFkHX/DtkHij2r&#10;Lb+uOTSdrgdFr0B2DTOQYfv9TAwD4c5io2BkQK3CKPECQ7YyQS5PhKdn37wQozsOHYR7qvoZCER6&#10;vyPtWorQbwAkKhitC6nQJIbH9xVQ3Tl3pLeo/q7VK5B9x4Mivj/aPOGO38A0hNvd5Ppxe70PXr//&#10;L8tfAAAA//8DAFBLAwQUAAYACAAAACEARTkMKtkAAAAEAQAADwAAAGRycy9kb3ducmV2LnhtbEyP&#10;zU7DMBCE70i8g7VI3KhdUAMKcaqKH4kDF0q4b+NtEjW2o3jbpG/PwgUuI41mNfNtsZ59r040pi4G&#10;C8uFAUWhjq4LjYXq8/XmAVRiDA77GMjCmRKsy8uLAnMXp/BBpy03SkpCytFCyzzkWqe6JY9pEQcK&#10;ku3j6JHFjo12I05S7nt9a0ymPXZBFloc6Kml+rA9egvMbrM8Vy8+vX3N789Ta+oVVtZeX82bR1BM&#10;M/8dww++oEMpTLt4DC6p3oI8wr8q2f3qTuzOQpYZ0GWh/8OX3wAAAP//AwBQSwECLQAUAAYACAAA&#10;ACEAtoM4kv4AAADhAQAAEwAAAAAAAAAAAAAAAAAAAAAAW0NvbnRlbnRfVHlwZXNdLnhtbFBLAQIt&#10;ABQABgAIAAAAIQA4/SH/1gAAAJQBAAALAAAAAAAAAAAAAAAAAC8BAABfcmVscy8ucmVsc1BLAQIt&#10;ABQABgAIAAAAIQCsry/+XQIAAKcEAAAOAAAAAAAAAAAAAAAAAC4CAABkcnMvZTJvRG9jLnhtbFBL&#10;AQItABQABgAIAAAAIQBFOQwq2QAAAAQBAAAPAAAAAAAAAAAAAAAAALcEAABkcnMvZG93bnJldi54&#10;bWxQSwUGAAAAAAQABADzAAAAvQUAAAAA&#10;" filled="f" stroked="f">
                      <o:lock v:ext="edit" shapetype="t"/>
                      <v:textbox style="mso-fit-shape-to-text:t">
                        <w:txbxContent>
                          <w:p w:rsidR="000D638E" w:rsidRPr="000D638E" w:rsidRDefault="000D638E" w:rsidP="000D638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D638E">
                              <w:rPr>
                                <w:rFonts w:ascii="Arial" w:hAnsi="Arial" w:cs="Arial"/>
                                <w:b/>
                                <w:bCs/>
                                <w:color w:val="BFBFBF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Industrijsko-obrtnička škola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D638E" w:rsidRPr="000D638E" w:rsidRDefault="000D638E" w:rsidP="00B05C82">
            <w:pPr>
              <w:pStyle w:val="Naslov1"/>
              <w:spacing w:before="0" w:after="0"/>
              <w:jc w:val="center"/>
              <w:rPr>
                <w:rFonts w:ascii="Bookman Old Style" w:hAnsi="Bookman Old Style" w:cs="Tahoma"/>
                <w:color w:val="0070C0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okman Old Style" w:hAnsi="Bookman Old Style"/>
                <w:color w:val="808080"/>
              </w:rPr>
              <w:t xml:space="preserve">     </w:t>
            </w:r>
            <w:r w:rsidRPr="00692C12">
              <w:rPr>
                <w:rFonts w:ascii="Bookman Old Style" w:hAnsi="Bookman Old Style"/>
                <w:color w:val="0070C0"/>
              </w:rPr>
              <w:t>Slavonski Brod</w:t>
            </w:r>
          </w:p>
          <w:p w:rsidR="000D638E" w:rsidRPr="000D638E" w:rsidRDefault="00610D85" w:rsidP="000D638E">
            <w:pPr>
              <w:pStyle w:val="Podnoje"/>
              <w:pBdr>
                <w:top w:val="single" w:sz="4" w:space="2" w:color="auto"/>
              </w:pBdr>
              <w:tabs>
                <w:tab w:val="clear" w:pos="4536"/>
                <w:tab w:val="clear" w:pos="9072"/>
                <w:tab w:val="center" w:pos="4820"/>
              </w:tabs>
              <w:ind w:left="-106" w:right="-122"/>
              <w:jc w:val="center"/>
              <w:rPr>
                <w:rFonts w:ascii="Arial" w:hAnsi="Arial" w:cs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Eugena Kumičića 55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, 35 000 Slavonski Brod, Telefon: 035/410–542, 035/402–560, 035/402–561 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sym w:font="Symbol" w:char="F0B7"/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 Fax: 035/410–544, OIB: 17534119664, e–mail: </w:t>
            </w:r>
            <w:r w:rsidR="000D638E" w:rsidRPr="000D638E">
              <w:rPr>
                <w:rFonts w:ascii="Arial" w:hAnsi="Arial" w:cs="Arial"/>
                <w:b/>
                <w:color w:val="4F81BD"/>
                <w:sz w:val="28"/>
                <w:szCs w:val="28"/>
                <w:vertAlign w:val="subscript"/>
              </w:rPr>
              <w:t>industrijskoobrtnickaskola@optinet.hr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 </w:t>
            </w:r>
          </w:p>
        </w:tc>
      </w:tr>
    </w:tbl>
    <w:p w:rsidR="00230D95" w:rsidRDefault="00230D95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9767A2" w:rsidRDefault="00324FA0" w:rsidP="000F28DC">
      <w:pPr>
        <w:spacing w:before="60" w:after="60"/>
        <w:jc w:val="center"/>
        <w:rPr>
          <w:rFonts w:ascii="Verdana" w:hAnsi="Verdana" w:cs="Arial"/>
          <w:b/>
          <w:smallCaps/>
          <w:sz w:val="32"/>
          <w:szCs w:val="32"/>
          <w:lang w:val="hr-HR"/>
        </w:rPr>
      </w:pPr>
      <w:r w:rsidRPr="009767A2">
        <w:rPr>
          <w:rFonts w:ascii="Verdana" w:hAnsi="Verdana" w:cs="Arial"/>
          <w:b/>
          <w:smallCaps/>
          <w:sz w:val="32"/>
          <w:szCs w:val="32"/>
          <w:lang w:val="hr-HR"/>
        </w:rPr>
        <w:t>PRIPR</w:t>
      </w:r>
      <w:r w:rsidR="00142F6C">
        <w:rPr>
          <w:rFonts w:ascii="Verdana" w:hAnsi="Verdana" w:cs="Arial"/>
          <w:b/>
          <w:smallCaps/>
          <w:sz w:val="32"/>
          <w:szCs w:val="32"/>
          <w:lang w:val="hr-HR"/>
        </w:rPr>
        <w:t>EMA</w:t>
      </w:r>
      <w:r w:rsidRPr="009767A2">
        <w:rPr>
          <w:rFonts w:ascii="Verdana" w:hAnsi="Verdana" w:cs="Arial"/>
          <w:b/>
          <w:smallCaps/>
          <w:sz w:val="32"/>
          <w:szCs w:val="32"/>
          <w:lang w:val="hr-HR"/>
        </w:rPr>
        <w:t xml:space="preserve"> ZA NASTAVNI SAT</w:t>
      </w:r>
    </w:p>
    <w:p w:rsidR="0094031A" w:rsidRPr="00324FA0" w:rsidRDefault="0094031A" w:rsidP="000F28DC">
      <w:pPr>
        <w:spacing w:before="60" w:after="60"/>
        <w:rPr>
          <w:rFonts w:ascii="Verdana" w:hAnsi="Verdana" w:cs="Arial"/>
          <w:b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D638E" w:rsidRDefault="000D638E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230D95" w:rsidRPr="009767A2" w:rsidRDefault="00230D95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  <w:r w:rsidRPr="009767A2">
        <w:rPr>
          <w:rFonts w:ascii="Verdana" w:hAnsi="Verdana" w:cs="Arial"/>
          <w:sz w:val="28"/>
          <w:szCs w:val="28"/>
          <w:lang w:val="hr-HR"/>
        </w:rPr>
        <w:t>NASTAVNI PREDMET:</w:t>
      </w:r>
      <w:r w:rsidR="006E7B37" w:rsidRPr="009767A2">
        <w:rPr>
          <w:rFonts w:ascii="Verdana" w:hAnsi="Verdana" w:cs="Arial"/>
          <w:sz w:val="28"/>
          <w:szCs w:val="28"/>
          <w:lang w:val="hr-HR"/>
        </w:rPr>
        <w:t xml:space="preserve"> </w:t>
      </w:r>
    </w:p>
    <w:p w:rsidR="000D638E" w:rsidRPr="009767A2" w:rsidRDefault="000D638E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</w:p>
    <w:p w:rsidR="000D638E" w:rsidRDefault="00097A21" w:rsidP="000D638E">
      <w:pPr>
        <w:tabs>
          <w:tab w:val="left" w:pos="5103"/>
        </w:tabs>
        <w:spacing w:before="60" w:after="60"/>
        <w:jc w:val="center"/>
        <w:rPr>
          <w:rFonts w:ascii="Verdana" w:hAnsi="Verdana" w:cs="Arial"/>
          <w:b/>
          <w:sz w:val="28"/>
          <w:szCs w:val="28"/>
          <w:lang w:val="hr-HR"/>
        </w:rPr>
      </w:pPr>
      <w:r>
        <w:rPr>
          <w:rFonts w:ascii="Verdana" w:hAnsi="Verdana" w:cs="Arial"/>
          <w:b/>
          <w:sz w:val="28"/>
          <w:szCs w:val="28"/>
          <w:lang w:val="hr-HR"/>
        </w:rPr>
        <w:t>Građa CNC strojeva i princip rada</w:t>
      </w:r>
    </w:p>
    <w:p w:rsidR="00662C09" w:rsidRPr="00142F6C" w:rsidRDefault="00662C09" w:rsidP="000D638E">
      <w:pPr>
        <w:tabs>
          <w:tab w:val="left" w:pos="5103"/>
        </w:tabs>
        <w:spacing w:before="60" w:after="60"/>
        <w:jc w:val="center"/>
        <w:rPr>
          <w:rFonts w:ascii="Verdana" w:hAnsi="Verdana" w:cs="Arial"/>
          <w:b/>
          <w:sz w:val="28"/>
          <w:szCs w:val="28"/>
          <w:lang w:val="hr-HR"/>
        </w:rPr>
      </w:pPr>
    </w:p>
    <w:p w:rsidR="00324FA0" w:rsidRDefault="00662C09" w:rsidP="000F28DC">
      <w:pPr>
        <w:tabs>
          <w:tab w:val="left" w:pos="5103"/>
        </w:tabs>
        <w:spacing w:before="60" w:after="60"/>
        <w:rPr>
          <w:rFonts w:ascii="Verdana" w:hAnsi="Verdana" w:cs="Arial"/>
          <w:b/>
          <w:sz w:val="28"/>
          <w:szCs w:val="28"/>
          <w:lang w:val="hr-HR"/>
        </w:rPr>
      </w:pPr>
      <w:r w:rsidRPr="00662C09">
        <w:rPr>
          <w:rFonts w:ascii="Verdana" w:hAnsi="Verdana" w:cs="Arial"/>
          <w:sz w:val="28"/>
          <w:szCs w:val="28"/>
          <w:lang w:val="hr-HR"/>
        </w:rPr>
        <w:t>Nastavna jedinica:</w:t>
      </w:r>
      <w:r w:rsidRPr="00662C09">
        <w:rPr>
          <w:rFonts w:ascii="Verdana" w:hAnsi="Verdana" w:cs="Arial"/>
          <w:b/>
          <w:sz w:val="28"/>
          <w:szCs w:val="28"/>
          <w:lang w:val="hr-HR"/>
        </w:rPr>
        <w:t xml:space="preserve">     </w:t>
      </w:r>
      <w:r w:rsidR="00AC5D29">
        <w:rPr>
          <w:rFonts w:ascii="Verdana" w:hAnsi="Verdana" w:cs="Arial"/>
          <w:b/>
          <w:sz w:val="28"/>
          <w:szCs w:val="28"/>
          <w:lang w:val="hr-HR"/>
        </w:rPr>
        <w:t>Stezni uređaji</w:t>
      </w:r>
      <w:r w:rsidR="00A45196">
        <w:rPr>
          <w:rFonts w:ascii="Verdana" w:hAnsi="Verdana" w:cs="Arial"/>
          <w:b/>
          <w:sz w:val="28"/>
          <w:szCs w:val="28"/>
          <w:lang w:val="hr-HR"/>
        </w:rPr>
        <w:t xml:space="preserve"> (naprave)</w:t>
      </w:r>
    </w:p>
    <w:p w:rsidR="00AC5D29" w:rsidRPr="009767A2" w:rsidRDefault="00AC5D29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</w:p>
    <w:p w:rsidR="00324FA0" w:rsidRPr="009767A2" w:rsidRDefault="00810FC9" w:rsidP="000F28DC">
      <w:pPr>
        <w:tabs>
          <w:tab w:val="left" w:pos="5103"/>
        </w:tabs>
        <w:spacing w:before="60" w:after="60"/>
        <w:rPr>
          <w:rFonts w:ascii="Verdana" w:hAnsi="Verdana" w:cs="Arial"/>
          <w:b/>
          <w:sz w:val="28"/>
          <w:szCs w:val="28"/>
          <w:lang w:val="hr-HR"/>
        </w:rPr>
      </w:pPr>
      <w:r w:rsidRPr="009767A2">
        <w:rPr>
          <w:rFonts w:ascii="Verdana" w:hAnsi="Verdana" w:cs="Arial"/>
          <w:sz w:val="28"/>
          <w:szCs w:val="28"/>
          <w:lang w:val="hr-HR"/>
        </w:rPr>
        <w:t>PREDMETNI NASTAVNIK:</w:t>
      </w:r>
      <w:r w:rsidR="006E7B37" w:rsidRPr="009767A2">
        <w:rPr>
          <w:rFonts w:ascii="Verdana" w:hAnsi="Verdana" w:cs="Arial"/>
          <w:sz w:val="28"/>
          <w:szCs w:val="28"/>
          <w:lang w:val="hr-HR"/>
        </w:rPr>
        <w:t xml:space="preserve"> </w:t>
      </w:r>
      <w:r w:rsidR="00097A21">
        <w:rPr>
          <w:rFonts w:ascii="Verdana" w:hAnsi="Verdana" w:cs="Arial"/>
          <w:b/>
          <w:sz w:val="28"/>
          <w:szCs w:val="28"/>
          <w:lang w:val="hr-HR"/>
        </w:rPr>
        <w:t>Zrinoslav Janković</w:t>
      </w:r>
      <w:r w:rsidR="000D638E" w:rsidRPr="009767A2">
        <w:rPr>
          <w:rFonts w:ascii="Verdana" w:hAnsi="Verdana" w:cs="Arial"/>
          <w:b/>
          <w:sz w:val="28"/>
          <w:szCs w:val="28"/>
          <w:lang w:val="hr-HR"/>
        </w:rPr>
        <w:t>, dipl. inž. stroj.</w:t>
      </w: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28DC" w:rsidRDefault="000F28DC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D638E" w:rsidRDefault="000D638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Pr="00324FA0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054F" w:rsidRPr="009767A2" w:rsidRDefault="007C78E8" w:rsidP="000F28DC">
      <w:pPr>
        <w:tabs>
          <w:tab w:val="left" w:pos="5103"/>
        </w:tabs>
        <w:spacing w:before="60" w:after="60"/>
        <w:jc w:val="center"/>
        <w:rPr>
          <w:rFonts w:ascii="Verdana" w:hAnsi="Verdana" w:cs="Arial"/>
          <w:lang w:val="hr-HR"/>
        </w:rPr>
      </w:pPr>
      <w:r w:rsidRPr="009767A2">
        <w:rPr>
          <w:rFonts w:ascii="Verdana" w:hAnsi="Verdana" w:cs="Arial"/>
          <w:lang w:val="hr-HR"/>
        </w:rPr>
        <w:t>Slavonski Brod</w:t>
      </w:r>
      <w:r w:rsidR="00F5149A" w:rsidRPr="009767A2">
        <w:rPr>
          <w:rFonts w:ascii="Verdana" w:hAnsi="Verdana" w:cs="Arial"/>
          <w:lang w:val="hr-HR"/>
        </w:rPr>
        <w:t xml:space="preserve">, </w:t>
      </w:r>
      <w:r w:rsidR="00142F6C">
        <w:rPr>
          <w:rFonts w:ascii="Verdana" w:hAnsi="Verdana" w:cs="Arial"/>
          <w:lang w:val="hr-HR"/>
        </w:rPr>
        <w:t>šk. 202</w:t>
      </w:r>
      <w:r w:rsidR="0020294F">
        <w:rPr>
          <w:rFonts w:ascii="Verdana" w:hAnsi="Verdana" w:cs="Arial"/>
          <w:lang w:val="hr-HR"/>
        </w:rPr>
        <w:t>3</w:t>
      </w:r>
      <w:r w:rsidR="00142F6C">
        <w:rPr>
          <w:rFonts w:ascii="Verdana" w:hAnsi="Verdana" w:cs="Arial"/>
          <w:lang w:val="hr-HR"/>
        </w:rPr>
        <w:t>./202</w:t>
      </w:r>
      <w:r w:rsidR="0020294F">
        <w:rPr>
          <w:rFonts w:ascii="Verdana" w:hAnsi="Verdana" w:cs="Arial"/>
          <w:lang w:val="hr-HR"/>
        </w:rPr>
        <w:t>4</w:t>
      </w:r>
      <w:bookmarkStart w:id="0" w:name="_GoBack"/>
      <w:bookmarkEnd w:id="0"/>
      <w:r w:rsidR="00142F6C">
        <w:rPr>
          <w:rFonts w:ascii="Verdana" w:hAnsi="Verdana" w:cs="Arial"/>
          <w:lang w:val="hr-HR"/>
        </w:rPr>
        <w:t>. god.</w:t>
      </w:r>
    </w:p>
    <w:p w:rsidR="000F054F" w:rsidRPr="00F803A3" w:rsidRDefault="00324FA0" w:rsidP="000F28DC">
      <w:pPr>
        <w:spacing w:before="60" w:after="60"/>
        <w:rPr>
          <w:rFonts w:ascii="Verdana" w:hAnsi="Verdana" w:cs="Arial"/>
          <w:b/>
          <w:lang w:val="hr-HR"/>
        </w:rPr>
      </w:pPr>
      <w:r w:rsidRPr="00324FA0">
        <w:rPr>
          <w:rFonts w:ascii="Verdana" w:hAnsi="Verdana" w:cs="Arial"/>
          <w:b/>
          <w:sz w:val="20"/>
          <w:szCs w:val="20"/>
          <w:lang w:val="hr-HR"/>
        </w:rPr>
        <w:br w:type="page"/>
      </w:r>
      <w:r w:rsidR="000F054F" w:rsidRPr="00F803A3">
        <w:rPr>
          <w:rFonts w:ascii="Verdana" w:hAnsi="Verdana" w:cs="Arial"/>
          <w:b/>
          <w:lang w:val="hr-HR"/>
        </w:rPr>
        <w:lastRenderedPageBreak/>
        <w:t>A. Globalna priprema</w:t>
      </w:r>
    </w:p>
    <w:p w:rsidR="00F5149A" w:rsidRPr="0034016B" w:rsidRDefault="00F5149A" w:rsidP="000F28DC">
      <w:pPr>
        <w:spacing w:before="60" w:after="60"/>
        <w:rPr>
          <w:rFonts w:ascii="Verdana" w:hAnsi="Verdana" w:cs="Arial"/>
          <w:lang w:val="hr-HR"/>
        </w:rPr>
      </w:pPr>
    </w:p>
    <w:p w:rsidR="00F5149A" w:rsidRPr="0034016B" w:rsidRDefault="000F28DC" w:rsidP="00610D85">
      <w:pPr>
        <w:tabs>
          <w:tab w:val="left" w:leader="underscore" w:pos="10206"/>
        </w:tabs>
        <w:spacing w:before="60" w:after="60"/>
        <w:ind w:left="1985" w:hanging="1985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1. Zanimanje</w:t>
      </w:r>
      <w:r w:rsidR="00F5149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E018DD">
        <w:rPr>
          <w:rFonts w:ascii="Verdana" w:hAnsi="Verdana" w:cs="Arial"/>
          <w:b/>
          <w:lang w:val="hr-HR"/>
        </w:rPr>
        <w:t>Serviser CNC strojeva (program usavršavanja)</w:t>
      </w:r>
    </w:p>
    <w:p w:rsidR="009C0C2A" w:rsidRPr="0034016B" w:rsidRDefault="009C0C2A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</w:p>
    <w:p w:rsidR="009C0C2A" w:rsidRDefault="000F28DC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2. Razred/razredni odjel</w:t>
      </w:r>
      <w:r w:rsidR="00F5149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 </w:t>
      </w:r>
    </w:p>
    <w:p w:rsidR="00E018DD" w:rsidRPr="0034016B" w:rsidRDefault="00E018DD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</w:p>
    <w:p w:rsidR="00F5149A" w:rsidRPr="0034016B" w:rsidRDefault="000F28DC" w:rsidP="0034016B">
      <w:pPr>
        <w:tabs>
          <w:tab w:val="left" w:pos="5103"/>
        </w:tabs>
        <w:spacing w:before="60" w:after="60"/>
        <w:ind w:left="3119" w:hanging="3119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3. Nastavni predmet: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 </w:t>
      </w:r>
      <w:r w:rsidR="00E018DD">
        <w:rPr>
          <w:rFonts w:ascii="Verdana" w:hAnsi="Verdana" w:cs="Arial"/>
          <w:b/>
          <w:lang w:val="hr-HR"/>
        </w:rPr>
        <w:t>Građa CNC strojeva i princip rada</w:t>
      </w:r>
    </w:p>
    <w:p w:rsidR="009C0C2A" w:rsidRPr="0034016B" w:rsidRDefault="009C0C2A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u w:val="single"/>
          <w:lang w:val="hr-HR"/>
        </w:rPr>
      </w:pPr>
      <w:r w:rsidRPr="0034016B">
        <w:rPr>
          <w:rFonts w:ascii="Verdana" w:hAnsi="Verdana" w:cs="Arial"/>
          <w:b/>
          <w:lang w:val="hr-HR"/>
        </w:rPr>
        <w:t>4</w:t>
      </w:r>
      <w:r w:rsidR="000F054F" w:rsidRPr="0034016B">
        <w:rPr>
          <w:rFonts w:ascii="Verdana" w:hAnsi="Verdana" w:cs="Arial"/>
          <w:b/>
          <w:lang w:val="hr-HR"/>
        </w:rPr>
        <w:t>. Naziv nastavne cjeline: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</w:t>
      </w:r>
      <w:r w:rsidR="00E018DD">
        <w:rPr>
          <w:rFonts w:ascii="Verdana" w:hAnsi="Verdana" w:cs="Arial"/>
          <w:b/>
          <w:lang w:val="hr-HR"/>
        </w:rPr>
        <w:t>Ostali sklopovi kod CNC strojeva</w:t>
      </w:r>
    </w:p>
    <w:p w:rsidR="000F054F" w:rsidRPr="00324FA0" w:rsidRDefault="000F054F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sz w:val="20"/>
          <w:szCs w:val="20"/>
          <w:u w:val="single"/>
          <w:lang w:val="hr-H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841"/>
        <w:gridCol w:w="1417"/>
        <w:gridCol w:w="1389"/>
      </w:tblGrid>
      <w:tr w:rsidR="000F054F" w:rsidRPr="00F803A3" w:rsidTr="0034016B">
        <w:trPr>
          <w:trHeight w:val="385"/>
        </w:trPr>
        <w:tc>
          <w:tcPr>
            <w:tcW w:w="817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R</w:t>
            </w:r>
            <w:r w:rsidR="00810FC9" w:rsidRPr="00F803A3">
              <w:rPr>
                <w:rFonts w:ascii="Arial" w:hAnsi="Arial" w:cs="Arial"/>
                <w:b/>
                <w:lang w:val="hr-HR"/>
              </w:rPr>
              <w:t xml:space="preserve">ed. </w:t>
            </w:r>
            <w:r w:rsidRPr="00F803A3">
              <w:rPr>
                <w:rFonts w:ascii="Arial" w:hAnsi="Arial" w:cs="Arial"/>
                <w:b/>
                <w:lang w:val="hr-HR"/>
              </w:rPr>
              <w:t>broj</w:t>
            </w:r>
          </w:p>
        </w:tc>
        <w:tc>
          <w:tcPr>
            <w:tcW w:w="5841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Podjela nastavne cjeline na nastavne jedinice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Teorija</w:t>
            </w:r>
          </w:p>
          <w:p w:rsidR="000F054F" w:rsidRPr="00F803A3" w:rsidRDefault="0038612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i/>
                <w:lang w:val="hr-HR"/>
              </w:rPr>
            </w:pPr>
            <w:r w:rsidRPr="00F803A3">
              <w:rPr>
                <w:rFonts w:ascii="Arial" w:hAnsi="Arial" w:cs="Arial"/>
                <w:i/>
                <w:lang w:val="hr-HR"/>
              </w:rPr>
              <w:t>(p</w:t>
            </w:r>
            <w:r w:rsidR="000F054F" w:rsidRPr="00F803A3">
              <w:rPr>
                <w:rFonts w:ascii="Arial" w:hAnsi="Arial" w:cs="Arial"/>
                <w:i/>
                <w:lang w:val="hr-HR"/>
              </w:rPr>
              <w:t>redviđen broj sati</w:t>
            </w:r>
            <w:r w:rsidRPr="00F803A3">
              <w:rPr>
                <w:rFonts w:ascii="Arial" w:hAnsi="Arial" w:cs="Arial"/>
                <w:i/>
                <w:lang w:val="hr-HR"/>
              </w:rPr>
              <w:t>)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Vježbe</w:t>
            </w:r>
          </w:p>
          <w:p w:rsidR="000F054F" w:rsidRPr="00F803A3" w:rsidRDefault="0038612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i/>
                <w:lang w:val="hr-HR"/>
              </w:rPr>
            </w:pPr>
            <w:r w:rsidRPr="00F803A3">
              <w:rPr>
                <w:rFonts w:ascii="Arial" w:hAnsi="Arial" w:cs="Arial"/>
                <w:i/>
                <w:lang w:val="hr-HR"/>
              </w:rPr>
              <w:t>(predviđen broj sati)</w:t>
            </w:r>
          </w:p>
        </w:tc>
      </w:tr>
      <w:tr w:rsidR="00D84F3B" w:rsidRPr="00F803A3" w:rsidTr="0034016B">
        <w:tc>
          <w:tcPr>
            <w:tcW w:w="817" w:type="dxa"/>
            <w:vAlign w:val="center"/>
          </w:tcPr>
          <w:p w:rsidR="00D84F3B" w:rsidRPr="00F803A3" w:rsidRDefault="0083677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1.</w:t>
            </w:r>
          </w:p>
        </w:tc>
        <w:tc>
          <w:tcPr>
            <w:tcW w:w="5841" w:type="dxa"/>
            <w:vAlign w:val="center"/>
          </w:tcPr>
          <w:p w:rsidR="00D84F3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Postolja i kučišta CNC strojeva i elementi spajanja</w:t>
            </w:r>
          </w:p>
        </w:tc>
        <w:tc>
          <w:tcPr>
            <w:tcW w:w="1417" w:type="dxa"/>
            <w:vAlign w:val="center"/>
          </w:tcPr>
          <w:p w:rsidR="00D84F3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89" w:type="dxa"/>
            <w:vAlign w:val="center"/>
          </w:tcPr>
          <w:p w:rsidR="00D84F3B" w:rsidRPr="00F803A3" w:rsidRDefault="00D84F3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0F054F" w:rsidRPr="00F803A3" w:rsidTr="0034016B">
        <w:tc>
          <w:tcPr>
            <w:tcW w:w="817" w:type="dxa"/>
            <w:vAlign w:val="center"/>
          </w:tcPr>
          <w:p w:rsidR="000F054F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  <w:r w:rsidR="00142F6C" w:rsidRPr="00F803A3">
              <w:rPr>
                <w:rFonts w:ascii="Arial" w:hAnsi="Arial" w:cs="Arial"/>
                <w:lang w:val="hr-HR"/>
              </w:rPr>
              <w:t>.</w:t>
            </w:r>
          </w:p>
        </w:tc>
        <w:tc>
          <w:tcPr>
            <w:tcW w:w="5841" w:type="dxa"/>
            <w:vAlign w:val="center"/>
          </w:tcPr>
          <w:p w:rsidR="000F054F" w:rsidRPr="00DE7862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DE7862">
              <w:rPr>
                <w:rFonts w:ascii="Arial" w:hAnsi="Arial" w:cs="Arial"/>
                <w:lang w:val="hr-HR"/>
              </w:rPr>
              <w:t>Radni stolovi</w:t>
            </w:r>
          </w:p>
        </w:tc>
        <w:tc>
          <w:tcPr>
            <w:tcW w:w="1417" w:type="dxa"/>
            <w:vAlign w:val="center"/>
          </w:tcPr>
          <w:p w:rsidR="000F054F" w:rsidRPr="00F803A3" w:rsidRDefault="00142F6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8426E9" w:rsidRPr="00F803A3" w:rsidTr="0034016B">
        <w:tc>
          <w:tcPr>
            <w:tcW w:w="817" w:type="dxa"/>
            <w:vAlign w:val="center"/>
          </w:tcPr>
          <w:p w:rsidR="008426E9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3</w:t>
            </w:r>
            <w:r w:rsidR="00142F6C" w:rsidRPr="00F803A3">
              <w:rPr>
                <w:rFonts w:ascii="Arial" w:hAnsi="Arial" w:cs="Arial"/>
                <w:lang w:val="hr-HR"/>
              </w:rPr>
              <w:t>.</w:t>
            </w:r>
          </w:p>
        </w:tc>
        <w:tc>
          <w:tcPr>
            <w:tcW w:w="5841" w:type="dxa"/>
            <w:vAlign w:val="center"/>
          </w:tcPr>
          <w:p w:rsidR="008426E9" w:rsidRPr="00DE7862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b/>
                <w:lang w:val="hr-HR"/>
              </w:rPr>
            </w:pPr>
            <w:r w:rsidRPr="00DE7862">
              <w:rPr>
                <w:rFonts w:ascii="Arial" w:hAnsi="Arial" w:cs="Arial"/>
                <w:b/>
                <w:lang w:val="hr-HR"/>
              </w:rPr>
              <w:t>Stezni uređaji</w:t>
            </w:r>
            <w:r w:rsidR="00A45196">
              <w:rPr>
                <w:rFonts w:ascii="Arial" w:hAnsi="Arial" w:cs="Arial"/>
                <w:b/>
                <w:lang w:val="hr-HR"/>
              </w:rPr>
              <w:t xml:space="preserve"> (naprave)</w:t>
            </w:r>
          </w:p>
        </w:tc>
        <w:tc>
          <w:tcPr>
            <w:tcW w:w="1417" w:type="dxa"/>
            <w:vAlign w:val="center"/>
          </w:tcPr>
          <w:p w:rsidR="008426E9" w:rsidRPr="00F803A3" w:rsidRDefault="00142F6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8426E9" w:rsidRPr="00F803A3" w:rsidRDefault="008426E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4.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Elementi za stezanje i spremanje alata</w:t>
            </w:r>
          </w:p>
        </w:tc>
        <w:tc>
          <w:tcPr>
            <w:tcW w:w="1417" w:type="dxa"/>
            <w:vAlign w:val="center"/>
          </w:tcPr>
          <w:p w:rsidR="0034016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5.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Sustav hlađenja i podmazivanja pri rezanju</w:t>
            </w:r>
          </w:p>
        </w:tc>
        <w:tc>
          <w:tcPr>
            <w:tcW w:w="1417" w:type="dxa"/>
            <w:vAlign w:val="center"/>
          </w:tcPr>
          <w:p w:rsidR="0034016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6.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Sustav za automatsko posluživanje CNC strojeva</w:t>
            </w:r>
          </w:p>
        </w:tc>
        <w:tc>
          <w:tcPr>
            <w:tcW w:w="1417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</w:tbl>
    <w:p w:rsidR="000F054F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B5753C" w:rsidRDefault="00B5753C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C0C2A" w:rsidRPr="00324FA0" w:rsidRDefault="009C0C2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0F28DC" w:rsidP="00DE7862">
      <w:pPr>
        <w:spacing w:before="60" w:after="60"/>
        <w:ind w:right="-142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5</w:t>
      </w:r>
      <w:r w:rsidR="000F054F" w:rsidRPr="0034016B">
        <w:rPr>
          <w:rFonts w:ascii="Verdana" w:hAnsi="Verdana" w:cs="Arial"/>
          <w:b/>
          <w:lang w:val="hr-HR"/>
        </w:rPr>
        <w:t>.</w:t>
      </w:r>
      <w:r w:rsidR="000F054F" w:rsidRPr="0034016B">
        <w:rPr>
          <w:rFonts w:ascii="Verdana" w:hAnsi="Verdana" w:cs="Arial"/>
          <w:lang w:val="hr-HR"/>
        </w:rPr>
        <w:t xml:space="preserve"> </w:t>
      </w:r>
      <w:r w:rsidR="000F054F" w:rsidRPr="0034016B">
        <w:rPr>
          <w:rFonts w:ascii="Verdana" w:hAnsi="Verdana" w:cs="Arial"/>
          <w:b/>
          <w:lang w:val="hr-HR"/>
        </w:rPr>
        <w:t>Naziv nastavne jedinice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DE7862">
        <w:rPr>
          <w:rFonts w:ascii="Verdana" w:hAnsi="Verdana" w:cs="Arial"/>
          <w:b/>
          <w:lang w:val="hr-HR"/>
        </w:rPr>
        <w:t>Stezni uređaji</w:t>
      </w:r>
      <w:r w:rsidR="00A45196">
        <w:rPr>
          <w:rFonts w:ascii="Verdana" w:hAnsi="Verdana" w:cs="Arial"/>
          <w:b/>
          <w:lang w:val="hr-HR"/>
        </w:rPr>
        <w:t>(naprave)</w:t>
      </w:r>
    </w:p>
    <w:p w:rsidR="00DE7862" w:rsidRPr="0034016B" w:rsidRDefault="00DE7862" w:rsidP="00DE7862">
      <w:pPr>
        <w:spacing w:before="60" w:after="60"/>
        <w:ind w:right="-142"/>
        <w:rPr>
          <w:rFonts w:ascii="Verdana" w:hAnsi="Verdana" w:cs="Arial"/>
          <w:lang w:val="hr-HR"/>
        </w:rPr>
      </w:pPr>
    </w:p>
    <w:p w:rsidR="000F054F" w:rsidRPr="0034016B" w:rsidRDefault="000F28DC" w:rsidP="0034016B">
      <w:pPr>
        <w:spacing w:before="60" w:after="60"/>
        <w:ind w:left="426" w:hanging="426"/>
        <w:jc w:val="both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6</w:t>
      </w:r>
      <w:r w:rsidR="000F054F" w:rsidRPr="0034016B">
        <w:rPr>
          <w:rFonts w:ascii="Verdana" w:hAnsi="Verdana" w:cs="Arial"/>
          <w:b/>
          <w:lang w:val="hr-HR"/>
        </w:rPr>
        <w:t>. Poželjna predznanja učenika koja su bitna pretpostavka</w:t>
      </w:r>
      <w:r w:rsidR="00324FA0" w:rsidRPr="0034016B">
        <w:rPr>
          <w:rFonts w:ascii="Verdana" w:hAnsi="Verdana" w:cs="Arial"/>
          <w:b/>
          <w:lang w:val="hr-HR"/>
        </w:rPr>
        <w:t xml:space="preserve"> za logično usvajanje </w:t>
      </w:r>
      <w:r w:rsidR="000F054F" w:rsidRPr="0034016B">
        <w:rPr>
          <w:rFonts w:ascii="Verdana" w:hAnsi="Verdana" w:cs="Arial"/>
          <w:b/>
          <w:lang w:val="hr-HR"/>
        </w:rPr>
        <w:t>znanja i vještina iz nastavne jedinice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</w:p>
    <w:p w:rsidR="009C0C2A" w:rsidRDefault="0083677C" w:rsidP="00B5753C">
      <w:pPr>
        <w:spacing w:before="60" w:after="60" w:line="276" w:lineRule="auto"/>
        <w:ind w:left="851" w:hanging="285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 xml:space="preserve">- </w:t>
      </w:r>
      <w:r w:rsidR="00591A8D" w:rsidRPr="00591A8D">
        <w:rPr>
          <w:rFonts w:ascii="Verdana" w:hAnsi="Verdana" w:cs="Arial"/>
          <w:lang w:val="hr-HR"/>
        </w:rPr>
        <w:t>završena strukovna škola elektrotehničkog ili strojarskog smjera</w:t>
      </w:r>
    </w:p>
    <w:p w:rsidR="00591A8D" w:rsidRPr="00591A8D" w:rsidRDefault="00591A8D" w:rsidP="00B5753C">
      <w:pPr>
        <w:spacing w:before="60" w:after="60" w:line="276" w:lineRule="auto"/>
        <w:ind w:left="851" w:hanging="285"/>
        <w:jc w:val="both"/>
        <w:rPr>
          <w:rFonts w:ascii="Verdana" w:hAnsi="Verdana" w:cs="Arial"/>
          <w:lang w:val="hr-HR"/>
        </w:rPr>
      </w:pPr>
      <w:r>
        <w:rPr>
          <w:rFonts w:ascii="Verdana" w:hAnsi="Verdana" w:cs="Arial"/>
          <w:b/>
          <w:lang w:val="hr-HR"/>
        </w:rPr>
        <w:t>-</w:t>
      </w:r>
      <w:r>
        <w:rPr>
          <w:rFonts w:ascii="Verdana" w:hAnsi="Verdana" w:cs="Arial"/>
          <w:lang w:val="hr-HR"/>
        </w:rPr>
        <w:t>dvije do tri god. iskustva na održavanju alatnih strojeva</w:t>
      </w:r>
    </w:p>
    <w:p w:rsidR="0083677C" w:rsidRPr="0034016B" w:rsidRDefault="0083677C" w:rsidP="00B5753C">
      <w:pPr>
        <w:spacing w:before="60" w:after="60" w:line="276" w:lineRule="auto"/>
        <w:ind w:left="993" w:hanging="426"/>
        <w:jc w:val="both"/>
        <w:rPr>
          <w:rFonts w:ascii="Verdana" w:hAnsi="Verdana" w:cs="Arial"/>
          <w:lang w:val="hr-HR"/>
        </w:rPr>
      </w:pPr>
    </w:p>
    <w:p w:rsidR="009C0C2A" w:rsidRPr="0034016B" w:rsidRDefault="009C0C2A" w:rsidP="009C0C2A">
      <w:pPr>
        <w:spacing w:before="60" w:after="60" w:line="276" w:lineRule="auto"/>
        <w:ind w:left="255" w:hanging="255"/>
        <w:jc w:val="both"/>
        <w:rPr>
          <w:rFonts w:ascii="Verdana" w:hAnsi="Verdana" w:cs="Arial"/>
          <w:lang w:val="hr-HR"/>
        </w:rPr>
      </w:pPr>
    </w:p>
    <w:p w:rsidR="000F054F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7</w:t>
      </w:r>
      <w:r w:rsidR="000F054F" w:rsidRPr="0034016B">
        <w:rPr>
          <w:rFonts w:ascii="Verdana" w:hAnsi="Verdana" w:cs="Arial"/>
          <w:b/>
          <w:lang w:val="hr-HR"/>
        </w:rPr>
        <w:t xml:space="preserve">. Ciljevi </w:t>
      </w:r>
      <w:r w:rsidRPr="0034016B">
        <w:rPr>
          <w:rFonts w:ascii="Verdana" w:hAnsi="Verdana" w:cs="Arial"/>
          <w:b/>
          <w:lang w:val="hr-HR"/>
        </w:rPr>
        <w:t>nastavne jedinice</w:t>
      </w:r>
    </w:p>
    <w:p w:rsidR="007D5F1D" w:rsidRPr="00F803A3" w:rsidRDefault="007D5F1D" w:rsidP="000F28DC">
      <w:pPr>
        <w:spacing w:before="60" w:after="60"/>
        <w:rPr>
          <w:rFonts w:ascii="Verdana" w:hAnsi="Verdana" w:cs="Arial"/>
          <w:lang w:val="hr-HR"/>
        </w:rPr>
      </w:pPr>
      <w:r w:rsidRPr="00F803A3">
        <w:rPr>
          <w:rFonts w:ascii="Verdana" w:hAnsi="Verdana" w:cs="Arial"/>
          <w:lang w:val="hr-HR"/>
        </w:rPr>
        <w:t xml:space="preserve">Osposobiti polaznike da prepoznaju i razumiju funkciju određenih elemenata nastavne </w:t>
      </w:r>
      <w:r w:rsidR="00F803A3" w:rsidRPr="00F803A3">
        <w:rPr>
          <w:rFonts w:ascii="Verdana" w:hAnsi="Verdana" w:cs="Arial"/>
          <w:lang w:val="hr-HR"/>
        </w:rPr>
        <w:t>j</w:t>
      </w:r>
      <w:r w:rsidRPr="00F803A3">
        <w:rPr>
          <w:rFonts w:ascii="Verdana" w:hAnsi="Verdana" w:cs="Arial"/>
          <w:lang w:val="hr-HR"/>
        </w:rPr>
        <w:t>edinice</w:t>
      </w:r>
    </w:p>
    <w:p w:rsidR="007D5F1D" w:rsidRDefault="007D5F1D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B5753C" w:rsidRDefault="00B5753C">
      <w:pPr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br w:type="page"/>
      </w:r>
    </w:p>
    <w:p w:rsidR="009C0C2A" w:rsidRPr="0034016B" w:rsidRDefault="009C0C2A" w:rsidP="000F28DC">
      <w:pPr>
        <w:spacing w:before="60" w:after="60"/>
        <w:rPr>
          <w:rFonts w:ascii="Verdana" w:hAnsi="Verdana" w:cs="Arial"/>
          <w:lang w:val="hr-HR"/>
        </w:rPr>
      </w:pPr>
    </w:p>
    <w:p w:rsidR="008426E9" w:rsidRDefault="008426E9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 xml:space="preserve">8. Ishodi </w:t>
      </w:r>
      <w:r w:rsidR="007C78E8" w:rsidRPr="0034016B">
        <w:rPr>
          <w:rFonts w:ascii="Verdana" w:hAnsi="Verdana" w:cs="Arial"/>
          <w:b/>
          <w:lang w:val="hr-HR"/>
        </w:rPr>
        <w:t xml:space="preserve">učenja </w:t>
      </w:r>
      <w:r w:rsidRPr="0034016B">
        <w:rPr>
          <w:rFonts w:ascii="Verdana" w:hAnsi="Verdana" w:cs="Arial"/>
          <w:b/>
          <w:lang w:val="hr-HR"/>
        </w:rPr>
        <w:t>nastavne jedinice</w:t>
      </w:r>
    </w:p>
    <w:p w:rsidR="00DB4EF4" w:rsidRDefault="00DB4EF4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B4EF4" w:rsidRPr="00DB4EF4" w:rsidRDefault="00DB4EF4" w:rsidP="000F28DC">
      <w:pPr>
        <w:spacing w:before="60" w:after="60"/>
        <w:rPr>
          <w:rFonts w:ascii="Arial" w:hAnsi="Arial" w:cs="Arial"/>
          <w:lang w:val="hr-HR"/>
        </w:rPr>
      </w:pPr>
      <w:r>
        <w:rPr>
          <w:rFonts w:ascii="Verdana" w:hAnsi="Verdana" w:cs="Arial"/>
          <w:b/>
          <w:lang w:val="hr-HR"/>
        </w:rPr>
        <w:t>-</w:t>
      </w:r>
      <w:r w:rsidRPr="00DB4EF4">
        <w:rPr>
          <w:rFonts w:ascii="Arial" w:hAnsi="Arial" w:cs="Arial"/>
          <w:lang w:val="hr-HR"/>
        </w:rPr>
        <w:t xml:space="preserve">navesti vrste i karakteristike </w:t>
      </w:r>
      <w:r w:rsidR="00DE7862">
        <w:rPr>
          <w:rFonts w:ascii="Arial" w:hAnsi="Arial" w:cs="Arial"/>
          <w:lang w:val="hr-HR"/>
        </w:rPr>
        <w:t>steznih uređaja</w:t>
      </w:r>
      <w:r w:rsidRPr="00DB4EF4">
        <w:rPr>
          <w:rFonts w:ascii="Arial" w:hAnsi="Arial" w:cs="Arial"/>
          <w:lang w:val="hr-HR"/>
        </w:rPr>
        <w:t xml:space="preserve"> kod CNC strojeva</w:t>
      </w:r>
    </w:p>
    <w:p w:rsidR="007D5F1D" w:rsidRDefault="007D5F1D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7C78E8" w:rsidRPr="0034016B" w:rsidRDefault="007C78E8" w:rsidP="000F28DC">
      <w:pPr>
        <w:spacing w:before="60" w:after="60"/>
        <w:rPr>
          <w:rFonts w:ascii="Verdana" w:hAnsi="Verdana" w:cs="Arial"/>
          <w:lang w:val="hr-HR"/>
        </w:rPr>
      </w:pPr>
    </w:p>
    <w:p w:rsidR="00AA1C8E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8</w:t>
      </w:r>
      <w:r w:rsidR="00AA1C8E" w:rsidRPr="0034016B">
        <w:rPr>
          <w:rFonts w:ascii="Verdana" w:hAnsi="Verdana" w:cs="Arial"/>
          <w:b/>
          <w:lang w:val="hr-HR"/>
        </w:rPr>
        <w:t>. Vrsta nastavnog rada (tip nastavnog sata):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7C78E8" w:rsidRPr="0034016B" w:rsidRDefault="005D088C" w:rsidP="000F28DC">
      <w:pPr>
        <w:spacing w:before="60" w:after="60"/>
        <w:rPr>
          <w:rFonts w:ascii="Arial" w:hAnsi="Arial" w:cs="Arial"/>
          <w:lang w:val="hr-HR"/>
        </w:rPr>
      </w:pPr>
      <w:r w:rsidRPr="0034016B">
        <w:rPr>
          <w:rFonts w:ascii="Arial" w:hAnsi="Arial" w:cs="Arial"/>
          <w:lang w:val="hr-HR"/>
        </w:rPr>
        <w:tab/>
        <w:t xml:space="preserve">- obrada i </w:t>
      </w:r>
      <w:r w:rsidR="00E572E2">
        <w:rPr>
          <w:rFonts w:ascii="Arial" w:hAnsi="Arial" w:cs="Arial"/>
          <w:lang w:val="hr-HR"/>
        </w:rPr>
        <w:t>vježbe</w:t>
      </w:r>
      <w:r w:rsidRPr="0034016B">
        <w:rPr>
          <w:rFonts w:ascii="Arial" w:hAnsi="Arial" w:cs="Arial"/>
          <w:lang w:val="hr-HR"/>
        </w:rPr>
        <w:t xml:space="preserve"> nastavnih sadržaja.</w:t>
      </w:r>
    </w:p>
    <w:p w:rsidR="00AA1C8E" w:rsidRDefault="00AA1C8E" w:rsidP="000F28DC">
      <w:pPr>
        <w:spacing w:before="60" w:after="60"/>
        <w:rPr>
          <w:rFonts w:ascii="Arial" w:hAnsi="Arial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Arial" w:hAnsi="Arial" w:cs="Arial"/>
          <w:lang w:val="hr-HR"/>
        </w:rPr>
      </w:pPr>
    </w:p>
    <w:p w:rsidR="00230D95" w:rsidRPr="0034016B" w:rsidRDefault="000F28DC" w:rsidP="007C78E8">
      <w:pPr>
        <w:spacing w:before="60" w:after="60"/>
        <w:ind w:left="397" w:hanging="397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9</w:t>
      </w:r>
      <w:r w:rsidR="00D0141A" w:rsidRPr="0034016B">
        <w:rPr>
          <w:rFonts w:ascii="Verdana" w:hAnsi="Verdana" w:cs="Arial"/>
          <w:b/>
          <w:lang w:val="hr-HR"/>
        </w:rPr>
        <w:t xml:space="preserve">. Nastavna strategija </w:t>
      </w:r>
      <w:r w:rsidR="00F5149A" w:rsidRPr="0034016B">
        <w:rPr>
          <w:rFonts w:ascii="Verdana" w:hAnsi="Verdana" w:cs="Arial"/>
          <w:b/>
          <w:lang w:val="hr-HR"/>
        </w:rPr>
        <w:t>(strategija obrazovanja)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7C78E8" w:rsidRPr="0034016B" w:rsidRDefault="005D088C" w:rsidP="007C78E8">
      <w:pPr>
        <w:spacing w:before="60" w:after="60"/>
        <w:ind w:left="397" w:hanging="397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ab/>
      </w:r>
      <w:r w:rsidRPr="0034016B">
        <w:rPr>
          <w:rFonts w:ascii="Verdana" w:hAnsi="Verdana" w:cs="Arial"/>
          <w:lang w:val="hr-HR"/>
        </w:rPr>
        <w:tab/>
        <w:t>- pripremiti učenike na usvajanje ključnih kompetencija za cjeloživotno učenje.</w:t>
      </w:r>
    </w:p>
    <w:p w:rsidR="00324FA0" w:rsidRDefault="00324FA0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10</w:t>
      </w:r>
      <w:r w:rsidR="000F054F" w:rsidRPr="0034016B">
        <w:rPr>
          <w:rFonts w:ascii="Verdana" w:hAnsi="Verdana" w:cs="Arial"/>
          <w:b/>
          <w:lang w:val="hr-HR"/>
        </w:rPr>
        <w:t>. Komunikacija u nastavnom procesu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324FA0" w:rsidRPr="0034016B" w:rsidRDefault="00BC1565" w:rsidP="001201A7">
      <w:pPr>
        <w:spacing w:before="60" w:after="60"/>
        <w:ind w:left="567" w:hanging="425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="001201A7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 xml:space="preserve">- </w:t>
      </w:r>
      <w:r w:rsidRPr="0034016B">
        <w:rPr>
          <w:rFonts w:ascii="Verdana" w:hAnsi="Verdana" w:cs="Arial"/>
          <w:lang w:val="hr-HR"/>
        </w:rPr>
        <w:t>objašnjavanje, dijalog, navođenje, demonstracija, vizualizacija</w:t>
      </w:r>
      <w:r w:rsidR="001201A7">
        <w:rPr>
          <w:rFonts w:ascii="Verdana" w:hAnsi="Verdana" w:cs="Arial"/>
          <w:lang w:val="hr-HR"/>
        </w:rPr>
        <w:t>, promatranje</w:t>
      </w:r>
      <w:r w:rsidRPr="0034016B">
        <w:rPr>
          <w:rFonts w:ascii="Verdana" w:hAnsi="Verdana" w:cs="Arial"/>
          <w:lang w:val="hr-HR"/>
        </w:rPr>
        <w:t>.</w:t>
      </w:r>
    </w:p>
    <w:p w:rsidR="00D3151C" w:rsidRDefault="00D3151C" w:rsidP="000F28DC">
      <w:pPr>
        <w:spacing w:before="60" w:after="60"/>
        <w:jc w:val="both"/>
        <w:rPr>
          <w:rFonts w:ascii="Verdana" w:hAnsi="Verdana" w:cs="Arial"/>
          <w:b/>
          <w:lang w:val="hr-HR"/>
        </w:rPr>
      </w:pPr>
    </w:p>
    <w:p w:rsidR="0034016B" w:rsidRPr="0034016B" w:rsidRDefault="0034016B" w:rsidP="000F28DC">
      <w:pPr>
        <w:spacing w:before="60" w:after="60"/>
        <w:jc w:val="both"/>
        <w:rPr>
          <w:rFonts w:ascii="Verdana" w:hAnsi="Verdana" w:cs="Arial"/>
          <w:b/>
          <w:lang w:val="hr-HR"/>
        </w:rPr>
      </w:pPr>
    </w:p>
    <w:p w:rsidR="000F054F" w:rsidRPr="0034016B" w:rsidRDefault="000F28DC" w:rsidP="000F28DC">
      <w:pPr>
        <w:spacing w:before="60" w:after="60"/>
        <w:ind w:left="454" w:hanging="454"/>
        <w:jc w:val="both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11</w:t>
      </w:r>
      <w:r w:rsidR="000F054F" w:rsidRPr="0034016B">
        <w:rPr>
          <w:rFonts w:ascii="Verdana" w:hAnsi="Verdana" w:cs="Arial"/>
          <w:b/>
          <w:lang w:val="hr-HR"/>
        </w:rPr>
        <w:t>. Nastavne metode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11</w:t>
      </w:r>
      <w:r w:rsidR="000F054F" w:rsidRPr="0034016B">
        <w:rPr>
          <w:rFonts w:ascii="Verdana" w:hAnsi="Verdana" w:cs="Arial"/>
          <w:lang w:val="hr-HR"/>
        </w:rPr>
        <w:t xml:space="preserve">.1. </w:t>
      </w:r>
      <w:r w:rsidR="00F5149A" w:rsidRPr="0034016B">
        <w:rPr>
          <w:rFonts w:ascii="Verdana" w:hAnsi="Verdana" w:cs="Arial"/>
          <w:lang w:val="hr-HR"/>
        </w:rPr>
        <w:t>Izravno poučavanje:</w:t>
      </w: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 xml:space="preserve">Verbalne: 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monološka nastavna metoda: predavanje, tumačenje, objašnjavanje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dijaloška nastavna metoda: intervju, dijalog</w:t>
      </w:r>
      <w:r w:rsidR="0034016B">
        <w:rPr>
          <w:rFonts w:ascii="Verdana" w:hAnsi="Verdana" w:cs="Arial"/>
          <w:sz w:val="24"/>
          <w:szCs w:val="24"/>
        </w:rPr>
        <w:t>.</w:t>
      </w: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</w:p>
    <w:p w:rsidR="00E572E2" w:rsidRDefault="00E572E2">
      <w:pPr>
        <w:rPr>
          <w:rFonts w:ascii="Verdana" w:eastAsia="Calibri" w:hAnsi="Verdana" w:cs="Arial"/>
          <w:lang w:val="hr-HR"/>
        </w:rPr>
      </w:pPr>
    </w:p>
    <w:p w:rsidR="0034016B" w:rsidRDefault="0034016B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Vizualne: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crtanja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pisanja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prezentacije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demonstracije</w:t>
      </w:r>
      <w:r w:rsidR="0034016B">
        <w:rPr>
          <w:rFonts w:ascii="Verdana" w:hAnsi="Verdana" w:cs="Arial"/>
          <w:sz w:val="24"/>
          <w:szCs w:val="24"/>
        </w:rPr>
        <w:t>.</w:t>
      </w:r>
    </w:p>
    <w:p w:rsidR="00324FA0" w:rsidRPr="0034016B" w:rsidRDefault="00324FA0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11</w:t>
      </w:r>
      <w:r w:rsidR="000F054F" w:rsidRPr="0034016B">
        <w:rPr>
          <w:rFonts w:ascii="Verdana" w:hAnsi="Verdana" w:cs="Arial"/>
          <w:lang w:val="hr-HR"/>
        </w:rPr>
        <w:t xml:space="preserve">.2. </w:t>
      </w:r>
      <w:r w:rsidRPr="0034016B">
        <w:rPr>
          <w:rFonts w:ascii="Verdana" w:hAnsi="Verdana" w:cs="Arial"/>
          <w:lang w:val="hr-HR"/>
        </w:rPr>
        <w:t>A</w:t>
      </w:r>
      <w:r w:rsidR="00F5149A" w:rsidRPr="0034016B">
        <w:rPr>
          <w:rFonts w:ascii="Verdana" w:hAnsi="Verdana" w:cs="Arial"/>
          <w:lang w:val="hr-HR"/>
        </w:rPr>
        <w:t>ktivno učenje</w:t>
      </w:r>
      <w:r w:rsidR="001938B5" w:rsidRPr="0034016B">
        <w:rPr>
          <w:rFonts w:ascii="Verdana" w:hAnsi="Verdana" w:cs="Arial"/>
          <w:lang w:val="hr-HR"/>
        </w:rPr>
        <w:t>:</w:t>
      </w:r>
    </w:p>
    <w:p w:rsidR="001938B5" w:rsidRPr="0034016B" w:rsidRDefault="0034016B" w:rsidP="0034016B">
      <w:pPr>
        <w:spacing w:before="60" w:after="60"/>
        <w:ind w:left="1418" w:hanging="96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ab/>
        <w:t xml:space="preserve">      </w:t>
      </w:r>
      <w:r w:rsidR="001938B5" w:rsidRPr="0034016B">
        <w:rPr>
          <w:rFonts w:ascii="Verdana" w:hAnsi="Verdana" w:cs="Arial"/>
          <w:lang w:val="hr-HR"/>
        </w:rPr>
        <w:t>- me</w:t>
      </w:r>
      <w:r w:rsidR="00BC1565" w:rsidRPr="0034016B">
        <w:rPr>
          <w:rFonts w:ascii="Verdana" w:hAnsi="Verdana" w:cs="Arial"/>
          <w:lang w:val="hr-HR"/>
        </w:rPr>
        <w:t>tode aktivnog učenja u učionici i na terenu.</w:t>
      </w:r>
    </w:p>
    <w:p w:rsidR="000F28DC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34016B" w:rsidRDefault="0034016B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A45196" w:rsidRPr="0034016B" w:rsidRDefault="00A45196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C7884" w:rsidRPr="0034016B" w:rsidRDefault="000F28DC" w:rsidP="00DC7884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lastRenderedPageBreak/>
        <w:t xml:space="preserve">12. </w:t>
      </w:r>
      <w:r w:rsidR="00F5149A" w:rsidRPr="0034016B">
        <w:rPr>
          <w:rFonts w:ascii="Verdana" w:hAnsi="Verdana" w:cs="Arial"/>
          <w:b/>
          <w:lang w:val="hr-HR"/>
        </w:rPr>
        <w:t>Nasta</w:t>
      </w:r>
      <w:r w:rsidR="00AA1C8E" w:rsidRPr="0034016B">
        <w:rPr>
          <w:rFonts w:ascii="Verdana" w:hAnsi="Verdana" w:cs="Arial"/>
          <w:b/>
          <w:lang w:val="hr-HR"/>
        </w:rPr>
        <w:t>vni sustav:</w:t>
      </w:r>
    </w:p>
    <w:p w:rsidR="00F5149A" w:rsidRPr="0034016B" w:rsidRDefault="00DC7884" w:rsidP="00DC7884">
      <w:pPr>
        <w:spacing w:before="60" w:after="60"/>
        <w:rPr>
          <w:rFonts w:ascii="Verdana" w:hAnsi="Verdana" w:cs="Arial"/>
          <w:i/>
        </w:rPr>
      </w:pPr>
      <w:r w:rsidRPr="0034016B">
        <w:rPr>
          <w:rFonts w:ascii="Verdana" w:hAnsi="Verdana" w:cs="Arial"/>
          <w:lang w:val="hr-HR"/>
        </w:rPr>
        <w:tab/>
        <w:t>- predavačko</w:t>
      </w:r>
      <w:r w:rsidR="00C858ED">
        <w:rPr>
          <w:rFonts w:ascii="Verdana" w:hAnsi="Verdana" w:cs="Arial"/>
          <w:lang w:val="hr-HR"/>
        </w:rPr>
        <w:t>-</w:t>
      </w:r>
      <w:r w:rsidR="00E572E2">
        <w:rPr>
          <w:rFonts w:ascii="Verdana" w:hAnsi="Verdana" w:cs="Arial"/>
          <w:lang w:val="hr-HR"/>
        </w:rPr>
        <w:t>prikazivačka</w:t>
      </w:r>
      <w:r w:rsidR="00BC1565" w:rsidRPr="0034016B">
        <w:rPr>
          <w:rFonts w:ascii="Verdana" w:hAnsi="Verdana" w:cs="Arial"/>
          <w:lang w:val="hr-HR"/>
        </w:rPr>
        <w:t xml:space="preserve"> </w:t>
      </w:r>
      <w:r w:rsidRPr="0034016B">
        <w:rPr>
          <w:rFonts w:ascii="Verdana" w:hAnsi="Verdana" w:cs="Arial"/>
          <w:lang w:val="hr-HR"/>
        </w:rPr>
        <w:t>nastava</w:t>
      </w:r>
      <w:r w:rsidR="00BC1565" w:rsidRPr="0034016B">
        <w:rPr>
          <w:rFonts w:ascii="Verdana" w:hAnsi="Verdana" w:cs="Arial"/>
          <w:lang w:val="hr-HR"/>
        </w:rPr>
        <w:t>.</w:t>
      </w:r>
    </w:p>
    <w:p w:rsidR="00F5149A" w:rsidRDefault="00F5149A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324FA0" w:rsidRPr="0034016B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13</w:t>
      </w:r>
      <w:r w:rsidR="00D0141A" w:rsidRPr="0034016B">
        <w:rPr>
          <w:rFonts w:ascii="Verdana" w:hAnsi="Verdana" w:cs="Arial"/>
          <w:b/>
          <w:lang w:val="hr-HR"/>
        </w:rPr>
        <w:t xml:space="preserve">. </w:t>
      </w:r>
      <w:r w:rsidR="00AA1C8E" w:rsidRPr="0034016B">
        <w:rPr>
          <w:rFonts w:ascii="Verdana" w:hAnsi="Verdana" w:cs="Arial"/>
          <w:b/>
          <w:lang w:val="hr-HR"/>
        </w:rPr>
        <w:t>O</w:t>
      </w:r>
      <w:r w:rsidR="00D0141A" w:rsidRPr="0034016B">
        <w:rPr>
          <w:rFonts w:ascii="Verdana" w:hAnsi="Verdana" w:cs="Arial"/>
          <w:b/>
          <w:lang w:val="hr-HR"/>
        </w:rPr>
        <w:t>blici</w:t>
      </w:r>
      <w:r w:rsidR="00324FA0" w:rsidRPr="0034016B">
        <w:rPr>
          <w:rFonts w:ascii="Verdana" w:hAnsi="Verdana" w:cs="Arial"/>
          <w:b/>
          <w:lang w:val="hr-HR"/>
        </w:rPr>
        <w:t xml:space="preserve"> </w:t>
      </w:r>
      <w:r w:rsidR="00AA1C8E" w:rsidRPr="0034016B">
        <w:rPr>
          <w:rFonts w:ascii="Verdana" w:hAnsi="Verdana" w:cs="Arial"/>
          <w:b/>
          <w:lang w:val="hr-HR"/>
        </w:rPr>
        <w:t xml:space="preserve">nastavnoga </w:t>
      </w:r>
      <w:r w:rsidR="00324FA0" w:rsidRPr="0034016B">
        <w:rPr>
          <w:rFonts w:ascii="Verdana" w:hAnsi="Verdana" w:cs="Arial"/>
          <w:b/>
          <w:lang w:val="hr-HR"/>
        </w:rPr>
        <w:t>rada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AA1C8E" w:rsidRPr="0034016B" w:rsidRDefault="00BC1565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ab/>
        <w:t>- frontalni rad, individualni rad, grupni rad.</w:t>
      </w:r>
    </w:p>
    <w:p w:rsidR="000F28DC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14</w:t>
      </w:r>
      <w:r w:rsidR="000F054F" w:rsidRPr="0034016B">
        <w:rPr>
          <w:rFonts w:ascii="Verdana" w:hAnsi="Verdana" w:cs="Arial"/>
          <w:b/>
          <w:lang w:val="hr-HR"/>
        </w:rPr>
        <w:t>. Apersonalni mediji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0F28DC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</w:p>
    <w:p w:rsidR="00AA1C8E" w:rsidRPr="0034016B" w:rsidRDefault="004757B1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 xml:space="preserve">14.1. </w:t>
      </w:r>
      <w:r w:rsidR="00AA1C8E" w:rsidRPr="0034016B">
        <w:rPr>
          <w:rFonts w:ascii="Verdana" w:hAnsi="Verdana" w:cs="Arial"/>
          <w:lang w:val="hr-HR"/>
        </w:rPr>
        <w:t>Izvorna stvarnost:</w:t>
      </w:r>
      <w:r w:rsidR="00DC7884" w:rsidRPr="0034016B">
        <w:rPr>
          <w:rFonts w:ascii="Verdana" w:hAnsi="Verdana" w:cs="Arial"/>
          <w:lang w:val="hr-HR"/>
        </w:rPr>
        <w:t xml:space="preserve"> </w:t>
      </w:r>
      <w:r w:rsidR="001201A7">
        <w:rPr>
          <w:rFonts w:ascii="Verdana" w:hAnsi="Verdana" w:cs="Arial"/>
          <w:lang w:val="hr-HR"/>
        </w:rPr>
        <w:t>alatni strojevi</w:t>
      </w:r>
      <w:r w:rsidR="00BC1565" w:rsidRPr="0034016B">
        <w:rPr>
          <w:rFonts w:ascii="Verdana" w:hAnsi="Verdana" w:cs="Arial"/>
          <w:lang w:val="hr-HR"/>
        </w:rPr>
        <w:t>.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DC7884" w:rsidRPr="0034016B" w:rsidRDefault="000F28DC" w:rsidP="0034016B">
      <w:pPr>
        <w:spacing w:before="60" w:after="60"/>
        <w:ind w:left="3686" w:hanging="323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14</w:t>
      </w:r>
      <w:r w:rsidR="004757B1" w:rsidRPr="0034016B">
        <w:rPr>
          <w:rFonts w:ascii="Verdana" w:hAnsi="Verdana" w:cs="Arial"/>
          <w:lang w:val="hr-HR"/>
        </w:rPr>
        <w:t>.2</w:t>
      </w:r>
      <w:r w:rsidR="000F054F" w:rsidRPr="0034016B">
        <w:rPr>
          <w:rFonts w:ascii="Verdana" w:hAnsi="Verdana" w:cs="Arial"/>
          <w:lang w:val="hr-HR"/>
        </w:rPr>
        <w:t>. Nastavna sredstva:</w:t>
      </w:r>
      <w:r w:rsidR="00BC1565" w:rsidRPr="0034016B">
        <w:rPr>
          <w:rFonts w:ascii="Verdana" w:hAnsi="Verdana" w:cs="Arial"/>
          <w:lang w:val="hr-HR"/>
        </w:rPr>
        <w:t xml:space="preserve"> prikaz projektorom, nastavni listići, slike, sheme.</w:t>
      </w:r>
      <w:r w:rsidR="00DC7884" w:rsidRPr="0034016B">
        <w:rPr>
          <w:rFonts w:ascii="Verdana" w:hAnsi="Verdana" w:cs="Arial"/>
          <w:lang w:val="hr-HR"/>
        </w:rPr>
        <w:t xml:space="preserve"> </w:t>
      </w:r>
    </w:p>
    <w:p w:rsidR="00AA1C8E" w:rsidRPr="0034016B" w:rsidRDefault="00DC7884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 xml:space="preserve">                                   </w:t>
      </w:r>
    </w:p>
    <w:p w:rsidR="000F054F" w:rsidRPr="0034016B" w:rsidRDefault="000F28DC" w:rsidP="0034016B">
      <w:pPr>
        <w:spacing w:before="60" w:after="60"/>
        <w:ind w:left="3686" w:hanging="323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14</w:t>
      </w:r>
      <w:r w:rsidR="004757B1" w:rsidRPr="0034016B">
        <w:rPr>
          <w:rFonts w:ascii="Verdana" w:hAnsi="Verdana" w:cs="Arial"/>
          <w:lang w:val="hr-HR"/>
        </w:rPr>
        <w:t>.3</w:t>
      </w:r>
      <w:r w:rsidR="000F054F" w:rsidRPr="0034016B">
        <w:rPr>
          <w:rFonts w:ascii="Verdana" w:hAnsi="Verdana" w:cs="Arial"/>
          <w:lang w:val="hr-HR"/>
        </w:rPr>
        <w:t xml:space="preserve">. Nastavna pomagala: </w:t>
      </w:r>
      <w:r w:rsidR="00BC1565" w:rsidRPr="0034016B">
        <w:rPr>
          <w:rFonts w:ascii="Verdana" w:hAnsi="Verdana" w:cs="Arial"/>
          <w:lang w:val="hr-HR"/>
        </w:rPr>
        <w:t xml:space="preserve">računalo, projektor, školska ploča, </w:t>
      </w:r>
      <w:r w:rsidR="001201A7">
        <w:rPr>
          <w:rFonts w:ascii="Verdana" w:hAnsi="Verdana" w:cs="Arial"/>
          <w:lang w:val="hr-HR"/>
        </w:rPr>
        <w:t>školska radionica</w:t>
      </w:r>
      <w:r w:rsidR="00350095" w:rsidRPr="0034016B">
        <w:rPr>
          <w:rFonts w:ascii="Verdana" w:hAnsi="Verdana" w:cs="Arial"/>
          <w:lang w:val="hr-HR"/>
        </w:rPr>
        <w:t>.</w:t>
      </w:r>
    </w:p>
    <w:p w:rsidR="000F28DC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0F28DC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AA1C8E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5</w:t>
      </w:r>
      <w:r w:rsidRPr="0034016B">
        <w:rPr>
          <w:rFonts w:ascii="Verdana" w:hAnsi="Verdana" w:cs="Arial"/>
          <w:b/>
          <w:lang w:val="hr-HR"/>
        </w:rPr>
        <w:t>. Nastavni prostor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8E75C7" w:rsidRPr="0034016B">
        <w:rPr>
          <w:rFonts w:ascii="Verdana" w:hAnsi="Verdana" w:cs="Arial"/>
          <w:b/>
          <w:lang w:val="hr-HR"/>
        </w:rPr>
        <w:t xml:space="preserve"> </w:t>
      </w:r>
    </w:p>
    <w:p w:rsidR="00350095" w:rsidRPr="0034016B" w:rsidRDefault="00350095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lang w:val="hr-HR"/>
        </w:rPr>
        <w:t>- učionica;</w:t>
      </w:r>
    </w:p>
    <w:p w:rsidR="00350095" w:rsidRPr="0034016B" w:rsidRDefault="00C611D1" w:rsidP="000F28DC">
      <w:pPr>
        <w:spacing w:before="60" w:after="60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ab/>
        <w:t xml:space="preserve">- </w:t>
      </w:r>
      <w:r w:rsidR="001201A7">
        <w:rPr>
          <w:rFonts w:ascii="Verdana" w:hAnsi="Verdana" w:cs="Arial"/>
          <w:lang w:val="hr-HR"/>
        </w:rPr>
        <w:t>radionica strojne obrade</w:t>
      </w:r>
      <w:r>
        <w:rPr>
          <w:rFonts w:ascii="Verdana" w:hAnsi="Verdana" w:cs="Arial"/>
          <w:lang w:val="hr-HR"/>
        </w:rPr>
        <w:t>.</w:t>
      </w:r>
    </w:p>
    <w:p w:rsidR="000F054F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610D85" w:rsidRPr="000F28DC" w:rsidRDefault="00610D85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50095" w:rsidRPr="001201A7" w:rsidRDefault="000F054F" w:rsidP="007C78E8">
      <w:pPr>
        <w:spacing w:before="60" w:after="60"/>
        <w:ind w:left="462" w:hanging="462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6</w:t>
      </w:r>
      <w:r w:rsidRPr="0034016B">
        <w:rPr>
          <w:rFonts w:ascii="Verdana" w:hAnsi="Verdana" w:cs="Arial"/>
          <w:b/>
          <w:lang w:val="hr-HR"/>
        </w:rPr>
        <w:t xml:space="preserve">. </w:t>
      </w:r>
      <w:r w:rsidR="008B77E7" w:rsidRPr="0034016B">
        <w:rPr>
          <w:rFonts w:ascii="Verdana" w:hAnsi="Verdana" w:cs="Arial"/>
          <w:b/>
          <w:lang w:val="hr-HR"/>
        </w:rPr>
        <w:t>Korelacijske</w:t>
      </w:r>
      <w:r w:rsidRPr="0034016B">
        <w:rPr>
          <w:rFonts w:ascii="Verdana" w:hAnsi="Verdana" w:cs="Arial"/>
          <w:b/>
          <w:lang w:val="hr-HR"/>
        </w:rPr>
        <w:t xml:space="preserve"> veze nastavne jedinice sa sadržajima drugih nastavnih predmeta:</w:t>
      </w:r>
      <w:r w:rsidR="008E75C7" w:rsidRPr="0034016B">
        <w:rPr>
          <w:rFonts w:ascii="Verdana" w:hAnsi="Verdana" w:cs="Arial"/>
          <w:b/>
          <w:lang w:val="hr-HR"/>
        </w:rPr>
        <w:t xml:space="preserve"> </w:t>
      </w:r>
    </w:p>
    <w:p w:rsidR="00350095" w:rsidRDefault="00350095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ab/>
        <w:t>-</w:t>
      </w:r>
      <w:r w:rsidRPr="0034016B">
        <w:rPr>
          <w:rFonts w:ascii="Verdana" w:hAnsi="Verdana" w:cs="Arial"/>
          <w:lang w:val="hr-HR"/>
        </w:rPr>
        <w:t xml:space="preserve"> </w:t>
      </w:r>
      <w:r w:rsidR="007D5F1D">
        <w:rPr>
          <w:rFonts w:ascii="Verdana" w:hAnsi="Verdana" w:cs="Arial"/>
          <w:lang w:val="hr-HR"/>
        </w:rPr>
        <w:t>Elementi strojeva ,mehanika</w:t>
      </w:r>
      <w:r w:rsidRPr="0034016B">
        <w:rPr>
          <w:rFonts w:ascii="Verdana" w:hAnsi="Verdana" w:cs="Arial"/>
          <w:lang w:val="hr-HR"/>
        </w:rPr>
        <w:t>;</w:t>
      </w:r>
    </w:p>
    <w:p w:rsidR="00C611D1" w:rsidRPr="0034016B" w:rsidRDefault="00C611D1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>
        <w:rPr>
          <w:rFonts w:ascii="Verdana" w:hAnsi="Verdana" w:cs="Arial"/>
          <w:b/>
          <w:lang w:val="hr-HR"/>
        </w:rPr>
        <w:tab/>
      </w:r>
      <w:r>
        <w:rPr>
          <w:rFonts w:ascii="Verdana" w:hAnsi="Verdana" w:cs="Arial"/>
          <w:b/>
          <w:lang w:val="hr-HR"/>
        </w:rPr>
        <w:tab/>
        <w:t>-</w:t>
      </w:r>
      <w:r w:rsidR="001201A7">
        <w:rPr>
          <w:rFonts w:ascii="Verdana" w:hAnsi="Verdana" w:cs="Arial"/>
          <w:lang w:val="hr-HR"/>
        </w:rPr>
        <w:t xml:space="preserve"> </w:t>
      </w:r>
      <w:r w:rsidR="00DB4EF4">
        <w:rPr>
          <w:rFonts w:ascii="Verdana" w:hAnsi="Verdana" w:cs="Arial"/>
          <w:lang w:val="hr-HR"/>
        </w:rPr>
        <w:t>Eektrotehnika,</w:t>
      </w:r>
      <w:r w:rsidR="00DE7862">
        <w:rPr>
          <w:rFonts w:ascii="Verdana" w:hAnsi="Verdana" w:cs="Arial"/>
          <w:lang w:val="hr-HR"/>
        </w:rPr>
        <w:t xml:space="preserve"> </w:t>
      </w:r>
      <w:r w:rsidR="00DB4EF4">
        <w:rPr>
          <w:rFonts w:ascii="Verdana" w:hAnsi="Verdana" w:cs="Arial"/>
          <w:lang w:val="hr-HR"/>
        </w:rPr>
        <w:t>industrijska elektronika</w:t>
      </w:r>
      <w:r>
        <w:rPr>
          <w:rFonts w:ascii="Verdana" w:hAnsi="Verdana" w:cs="Arial"/>
          <w:lang w:val="hr-HR"/>
        </w:rPr>
        <w:t>;</w:t>
      </w:r>
    </w:p>
    <w:p w:rsidR="00350095" w:rsidRDefault="00350095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ab/>
        <w:t>-</w:t>
      </w:r>
      <w:r w:rsidRPr="0034016B">
        <w:rPr>
          <w:rFonts w:ascii="Verdana" w:hAnsi="Verdana" w:cs="Arial"/>
          <w:lang w:val="hr-HR"/>
        </w:rPr>
        <w:t xml:space="preserve"> Praktična nastava.</w:t>
      </w:r>
    </w:p>
    <w:p w:rsidR="00DB4EF4" w:rsidRDefault="00DB4EF4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</w:p>
    <w:p w:rsidR="00DB4EF4" w:rsidRPr="0034016B" w:rsidRDefault="00DB4EF4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</w:p>
    <w:p w:rsidR="00D0141A" w:rsidRPr="0034016B" w:rsidRDefault="00D0141A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0141A" w:rsidRPr="0034016B" w:rsidRDefault="00D0141A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0F054F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7</w:t>
      </w:r>
      <w:r w:rsidRPr="0034016B">
        <w:rPr>
          <w:rFonts w:ascii="Verdana" w:hAnsi="Verdana" w:cs="Arial"/>
          <w:b/>
          <w:lang w:val="hr-HR"/>
        </w:rPr>
        <w:t>. Literatura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350095" w:rsidRDefault="00D0141A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</w:t>
      </w:r>
      <w:r w:rsidR="000F28DC" w:rsidRPr="0034016B">
        <w:rPr>
          <w:rFonts w:ascii="Verdana" w:hAnsi="Verdana" w:cs="Arial"/>
          <w:lang w:val="hr-HR"/>
        </w:rPr>
        <w:t>7</w:t>
      </w:r>
      <w:r w:rsidRPr="0034016B">
        <w:rPr>
          <w:rFonts w:ascii="Verdana" w:hAnsi="Verdana" w:cs="Arial"/>
          <w:lang w:val="hr-HR"/>
        </w:rPr>
        <w:t>.1. Za nastavnika:</w:t>
      </w:r>
      <w:r w:rsidR="00350095" w:rsidRPr="0034016B">
        <w:rPr>
          <w:rFonts w:ascii="Verdana" w:hAnsi="Verdana" w:cs="Arial"/>
          <w:lang w:val="hr-HR"/>
        </w:rPr>
        <w:t xml:space="preserve"> </w:t>
      </w:r>
    </w:p>
    <w:p w:rsidR="00DB4EF4" w:rsidRDefault="00DB4EF4" w:rsidP="000F28DC">
      <w:pPr>
        <w:spacing w:before="60" w:after="60"/>
        <w:ind w:firstLine="454"/>
        <w:rPr>
          <w:rFonts w:ascii="Verdana" w:hAnsi="Verdana" w:cs="Arial"/>
          <w:lang w:val="hr-HR"/>
        </w:rPr>
      </w:pPr>
    </w:p>
    <w:p w:rsidR="00DB4EF4" w:rsidRDefault="00DB4EF4" w:rsidP="000F28DC">
      <w:pPr>
        <w:spacing w:before="60" w:after="60"/>
        <w:ind w:firstLine="45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B4EF4">
        <w:rPr>
          <w:rFonts w:ascii="Arial" w:hAnsi="Arial" w:cs="Arial"/>
        </w:rPr>
        <w:t>- Priručnik za rad stroja / Upute za održavanje stroja</w:t>
      </w:r>
    </w:p>
    <w:p w:rsidR="00DB4EF4" w:rsidRDefault="00DB4EF4" w:rsidP="000F28DC">
      <w:pPr>
        <w:spacing w:before="60" w:after="60"/>
        <w:ind w:firstLine="454"/>
        <w:rPr>
          <w:rFonts w:ascii="Arial" w:hAnsi="Arial" w:cs="Arial"/>
        </w:rPr>
      </w:pPr>
      <w:r w:rsidRPr="00DB4EF4">
        <w:rPr>
          <w:rFonts w:ascii="Arial" w:hAnsi="Arial" w:cs="Arial"/>
        </w:rPr>
        <w:t xml:space="preserve"> - Mladen Bošnjaković , Antun Stoić: Programiranje CNC strojeva, Veleučilište u </w:t>
      </w:r>
      <w:r>
        <w:rPr>
          <w:rFonts w:ascii="Arial" w:hAnsi="Arial" w:cs="Arial"/>
        </w:rPr>
        <w:t xml:space="preserve"> </w:t>
      </w:r>
    </w:p>
    <w:p w:rsidR="00DB4EF4" w:rsidRPr="00DB4EF4" w:rsidRDefault="00DB4EF4" w:rsidP="000F28DC">
      <w:pPr>
        <w:spacing w:before="60" w:after="60"/>
        <w:ind w:firstLine="454"/>
        <w:rPr>
          <w:rFonts w:ascii="Arial" w:hAnsi="Arial" w:cs="Arial"/>
          <w:lang w:val="hr-HR"/>
        </w:rPr>
      </w:pPr>
      <w:r>
        <w:rPr>
          <w:rFonts w:ascii="Arial" w:hAnsi="Arial" w:cs="Arial"/>
        </w:rPr>
        <w:t xml:space="preserve">    </w:t>
      </w:r>
      <w:r w:rsidRPr="00DB4EF4">
        <w:rPr>
          <w:rFonts w:ascii="Arial" w:hAnsi="Arial" w:cs="Arial"/>
        </w:rPr>
        <w:t>Slavonskom Brodu, 2011.</w:t>
      </w:r>
      <w:r>
        <w:rPr>
          <w:rFonts w:ascii="Arial" w:hAnsi="Arial" w:cs="Arial"/>
        </w:rPr>
        <w:t xml:space="preserve">        </w:t>
      </w:r>
    </w:p>
    <w:p w:rsidR="00657F82" w:rsidRPr="0034016B" w:rsidRDefault="00657F82" w:rsidP="00BA68ED">
      <w:pPr>
        <w:spacing w:before="60" w:after="60"/>
        <w:ind w:left="851" w:hanging="28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>- Internet, razni izvori.</w:t>
      </w:r>
    </w:p>
    <w:p w:rsidR="00D0141A" w:rsidRPr="0034016B" w:rsidRDefault="00D0141A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054F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lastRenderedPageBreak/>
        <w:t>1</w:t>
      </w:r>
      <w:r w:rsidR="000F28DC" w:rsidRPr="0034016B">
        <w:rPr>
          <w:rFonts w:ascii="Verdana" w:hAnsi="Verdana" w:cs="Arial"/>
          <w:lang w:val="hr-HR"/>
        </w:rPr>
        <w:t>7</w:t>
      </w:r>
      <w:r w:rsidRPr="0034016B">
        <w:rPr>
          <w:rFonts w:ascii="Verdana" w:hAnsi="Verdana" w:cs="Arial"/>
          <w:lang w:val="hr-HR"/>
        </w:rPr>
        <w:t>.2. Za učenike</w:t>
      </w:r>
      <w:r w:rsidR="00D0141A" w:rsidRPr="0034016B">
        <w:rPr>
          <w:rFonts w:ascii="Verdana" w:hAnsi="Verdana" w:cs="Arial"/>
          <w:lang w:val="hr-HR"/>
        </w:rPr>
        <w:t>:</w:t>
      </w:r>
      <w:r w:rsidR="00350095" w:rsidRPr="0034016B">
        <w:rPr>
          <w:rFonts w:ascii="Verdana" w:hAnsi="Verdana" w:cs="Arial"/>
          <w:lang w:val="hr-HR"/>
        </w:rPr>
        <w:t xml:space="preserve"> </w:t>
      </w:r>
    </w:p>
    <w:p w:rsidR="00DB4EF4" w:rsidRDefault="00DB4EF4" w:rsidP="00DB4EF4">
      <w:pPr>
        <w:spacing w:before="60" w:after="60"/>
        <w:ind w:firstLine="454"/>
        <w:rPr>
          <w:rFonts w:ascii="Arial" w:hAnsi="Arial" w:cs="Arial"/>
        </w:rPr>
      </w:pPr>
      <w:r>
        <w:rPr>
          <w:rFonts w:ascii="Verdana" w:hAnsi="Verdana" w:cs="Arial"/>
          <w:lang w:val="hr-HR"/>
        </w:rPr>
        <w:t xml:space="preserve"> </w:t>
      </w:r>
      <w:r w:rsidRPr="00DB4EF4">
        <w:rPr>
          <w:rFonts w:ascii="Arial" w:hAnsi="Arial" w:cs="Arial"/>
        </w:rPr>
        <w:t>- Priručnik za rad stroja / Upute za održavanje stroja</w:t>
      </w:r>
    </w:p>
    <w:p w:rsidR="00DB4EF4" w:rsidRDefault="00DB4EF4" w:rsidP="00DB4EF4">
      <w:pPr>
        <w:spacing w:before="60" w:after="60"/>
        <w:ind w:firstLine="454"/>
        <w:rPr>
          <w:rFonts w:ascii="Arial" w:hAnsi="Arial" w:cs="Arial"/>
        </w:rPr>
      </w:pPr>
      <w:r w:rsidRPr="00DB4EF4">
        <w:rPr>
          <w:rFonts w:ascii="Arial" w:hAnsi="Arial" w:cs="Arial"/>
        </w:rPr>
        <w:t xml:space="preserve"> - Mladen Bošnjaković , Antun Stoić: Programiranje CNC strojeva, Veleučilište u </w:t>
      </w:r>
      <w:r>
        <w:rPr>
          <w:rFonts w:ascii="Arial" w:hAnsi="Arial" w:cs="Arial"/>
        </w:rPr>
        <w:t xml:space="preserve"> </w:t>
      </w:r>
    </w:p>
    <w:p w:rsidR="00DB4EF4" w:rsidRPr="00DB4EF4" w:rsidRDefault="00DB4EF4" w:rsidP="00DB4EF4">
      <w:pPr>
        <w:spacing w:before="60" w:after="60"/>
        <w:ind w:firstLine="454"/>
        <w:rPr>
          <w:rFonts w:ascii="Arial" w:hAnsi="Arial" w:cs="Arial"/>
          <w:lang w:val="hr-HR"/>
        </w:rPr>
      </w:pPr>
      <w:r>
        <w:rPr>
          <w:rFonts w:ascii="Arial" w:hAnsi="Arial" w:cs="Arial"/>
        </w:rPr>
        <w:t xml:space="preserve">    </w:t>
      </w:r>
      <w:r w:rsidRPr="00DB4EF4">
        <w:rPr>
          <w:rFonts w:ascii="Arial" w:hAnsi="Arial" w:cs="Arial"/>
        </w:rPr>
        <w:t>Slavonskom Brodu, 2011.</w:t>
      </w:r>
      <w:r>
        <w:rPr>
          <w:rFonts w:ascii="Arial" w:hAnsi="Arial" w:cs="Arial"/>
        </w:rPr>
        <w:t xml:space="preserve">        </w:t>
      </w:r>
    </w:p>
    <w:p w:rsidR="00DB4EF4" w:rsidRPr="0034016B" w:rsidRDefault="00DB4EF4" w:rsidP="00DB4EF4">
      <w:pPr>
        <w:spacing w:before="60" w:after="60"/>
        <w:ind w:left="851" w:hanging="28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>- Internet, razni izvori.</w:t>
      </w:r>
    </w:p>
    <w:p w:rsidR="000F054F" w:rsidRPr="0034016B" w:rsidRDefault="000F054F" w:rsidP="00DB4EF4">
      <w:pPr>
        <w:spacing w:before="60" w:after="60"/>
        <w:ind w:firstLine="454"/>
        <w:rPr>
          <w:rFonts w:ascii="Verdana" w:hAnsi="Verdana" w:cs="Arial"/>
          <w:b/>
          <w:lang w:val="hr-HR"/>
        </w:rPr>
      </w:pPr>
    </w:p>
    <w:p w:rsidR="000F054F" w:rsidRPr="00F803A3" w:rsidRDefault="00D0141A" w:rsidP="000F28DC">
      <w:pPr>
        <w:spacing w:before="60" w:after="60"/>
        <w:rPr>
          <w:rFonts w:ascii="Verdana" w:hAnsi="Verdana" w:cs="Arial"/>
          <w:b/>
          <w:color w:val="000000" w:themeColor="text1"/>
          <w:lang w:val="hr-HR"/>
        </w:rPr>
      </w:pPr>
      <w:r>
        <w:rPr>
          <w:rFonts w:ascii="Verdana" w:hAnsi="Verdana" w:cs="Arial"/>
          <w:b/>
          <w:sz w:val="20"/>
          <w:szCs w:val="20"/>
          <w:lang w:val="hr-HR"/>
        </w:rPr>
        <w:br w:type="page"/>
      </w:r>
      <w:r w:rsidR="000F054F" w:rsidRPr="00F803A3">
        <w:rPr>
          <w:rFonts w:ascii="Verdana" w:hAnsi="Verdana" w:cs="Arial"/>
          <w:b/>
          <w:color w:val="000000" w:themeColor="text1"/>
          <w:lang w:val="hr-HR"/>
        </w:rPr>
        <w:lastRenderedPageBreak/>
        <w:t>B. Organizacija nastavnog sata</w:t>
      </w:r>
    </w:p>
    <w:p w:rsidR="000F054F" w:rsidRPr="00F803A3" w:rsidRDefault="000F054F" w:rsidP="000F28DC">
      <w:pPr>
        <w:spacing w:before="60" w:after="60"/>
        <w:rPr>
          <w:rFonts w:ascii="Verdana" w:hAnsi="Verdana" w:cs="Arial"/>
          <w:b/>
          <w:color w:val="000000" w:themeColor="text1"/>
          <w:lang w:val="hr-HR"/>
        </w:rPr>
      </w:pPr>
    </w:p>
    <w:p w:rsidR="000F054F" w:rsidRPr="00286255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Default="000F054F" w:rsidP="00490992">
      <w:pPr>
        <w:numPr>
          <w:ilvl w:val="0"/>
          <w:numId w:val="1"/>
        </w:numPr>
        <w:spacing w:before="60" w:after="60"/>
        <w:ind w:left="284" w:hanging="284"/>
        <w:rPr>
          <w:rFonts w:ascii="Verdana" w:hAnsi="Verdana" w:cs="Arial"/>
          <w:b/>
          <w:lang w:val="hr-HR"/>
        </w:rPr>
      </w:pPr>
      <w:r w:rsidRPr="00286255">
        <w:rPr>
          <w:rFonts w:ascii="Verdana" w:hAnsi="Verdana" w:cs="Arial"/>
          <w:b/>
          <w:lang w:val="hr-HR"/>
        </w:rPr>
        <w:t xml:space="preserve">Okvirna sadržajno-vremenska artikulacija nastavne jedinice </w:t>
      </w:r>
    </w:p>
    <w:p w:rsidR="00A66187" w:rsidRPr="00A66187" w:rsidRDefault="00A66187" w:rsidP="00572E79">
      <w:pPr>
        <w:spacing w:before="60" w:after="60"/>
        <w:rPr>
          <w:rFonts w:ascii="Verdana" w:hAnsi="Verdana" w:cs="Arial"/>
          <w:b/>
          <w:color w:val="FF0000"/>
          <w:lang w:val="hr-HR"/>
        </w:rPr>
      </w:pPr>
    </w:p>
    <w:p w:rsidR="000F054F" w:rsidRPr="00324FA0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tbl>
      <w:tblPr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4833"/>
        <w:gridCol w:w="2480"/>
        <w:gridCol w:w="1095"/>
      </w:tblGrid>
      <w:tr w:rsidR="00992988" w:rsidRPr="00810FC9" w:rsidTr="00286255">
        <w:trPr>
          <w:cantSplit/>
          <w:trHeight w:val="871"/>
        </w:trPr>
        <w:tc>
          <w:tcPr>
            <w:tcW w:w="729" w:type="dxa"/>
            <w:shd w:val="clear" w:color="auto" w:fill="F2F2F2"/>
            <w:textDirection w:val="btLr"/>
            <w:vAlign w:val="center"/>
          </w:tcPr>
          <w:p w:rsidR="000F054F" w:rsidRPr="00810FC9" w:rsidRDefault="000F054F" w:rsidP="00992988">
            <w:pPr>
              <w:spacing w:before="60" w:after="60"/>
              <w:ind w:left="113" w:right="113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R</w:t>
            </w:r>
            <w:r w:rsidR="00992988">
              <w:rPr>
                <w:rFonts w:ascii="Verdana" w:hAnsi="Verdana" w:cs="Arial"/>
                <w:b/>
                <w:sz w:val="20"/>
                <w:szCs w:val="20"/>
                <w:lang w:val="hr-HR"/>
              </w:rPr>
              <w:t xml:space="preserve">. </w:t>
            </w: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br</w:t>
            </w:r>
            <w:r w:rsidR="00992988">
              <w:rPr>
                <w:rFonts w:ascii="Verdana" w:hAnsi="Verdana" w:cs="Arial"/>
                <w:b/>
                <w:sz w:val="20"/>
                <w:szCs w:val="20"/>
                <w:lang w:val="hr-HR"/>
              </w:rPr>
              <w:t>.</w:t>
            </w:r>
          </w:p>
        </w:tc>
        <w:tc>
          <w:tcPr>
            <w:tcW w:w="4833" w:type="dxa"/>
            <w:shd w:val="clear" w:color="auto" w:fill="F2F2F2"/>
            <w:vAlign w:val="center"/>
          </w:tcPr>
          <w:p w:rsidR="000F054F" w:rsidRPr="00810FC9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Etape i sadržaj rada</w:t>
            </w:r>
          </w:p>
        </w:tc>
        <w:tc>
          <w:tcPr>
            <w:tcW w:w="2480" w:type="dxa"/>
            <w:shd w:val="clear" w:color="auto" w:fill="F2F2F2"/>
            <w:vAlign w:val="center"/>
          </w:tcPr>
          <w:p w:rsidR="000F054F" w:rsidRPr="00810FC9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Metodičko oblikovanje</w:t>
            </w:r>
          </w:p>
        </w:tc>
        <w:tc>
          <w:tcPr>
            <w:tcW w:w="1095" w:type="dxa"/>
            <w:shd w:val="clear" w:color="auto" w:fill="F2F2F2"/>
            <w:vAlign w:val="center"/>
          </w:tcPr>
          <w:p w:rsidR="000F054F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Vrijeme</w:t>
            </w:r>
          </w:p>
          <w:p w:rsidR="00443CEC" w:rsidRPr="00810FC9" w:rsidRDefault="00443CEC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hr-HR"/>
              </w:rPr>
              <w:t>(min)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0F054F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1.</w:t>
            </w:r>
          </w:p>
        </w:tc>
        <w:tc>
          <w:tcPr>
            <w:tcW w:w="4833" w:type="dxa"/>
            <w:vAlign w:val="center"/>
          </w:tcPr>
          <w:p w:rsidR="00421156" w:rsidRPr="00324FA0" w:rsidRDefault="000F054F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UVODNI DIO</w:t>
            </w:r>
            <w:r w:rsidR="003F338A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  <w:r w:rsidR="001B4888">
              <w:rPr>
                <w:rFonts w:ascii="Verdana" w:hAnsi="Verdana" w:cs="Arial"/>
                <w:sz w:val="20"/>
                <w:szCs w:val="20"/>
                <w:lang w:val="hr-HR"/>
              </w:rPr>
              <w:t>Ukratko ponavljam prethodno obrađivane sadržaje, postavljam pitanja, učenici daju odgovore.</w:t>
            </w:r>
          </w:p>
        </w:tc>
        <w:tc>
          <w:tcPr>
            <w:tcW w:w="2480" w:type="dxa"/>
            <w:vAlign w:val="center"/>
          </w:tcPr>
          <w:p w:rsidR="000F054F" w:rsidRPr="00324FA0" w:rsidRDefault="00286255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 xml:space="preserve">Ponavljanje, </w:t>
            </w:r>
          </w:p>
        </w:tc>
        <w:tc>
          <w:tcPr>
            <w:tcW w:w="1095" w:type="dxa"/>
            <w:vAlign w:val="center"/>
          </w:tcPr>
          <w:p w:rsidR="000F054F" w:rsidRPr="00324FA0" w:rsidRDefault="00286255" w:rsidP="00C45084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0F054F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2.</w:t>
            </w:r>
          </w:p>
        </w:tc>
        <w:tc>
          <w:tcPr>
            <w:tcW w:w="4833" w:type="dxa"/>
            <w:vAlign w:val="center"/>
          </w:tcPr>
          <w:p w:rsidR="001B4888" w:rsidRDefault="001B4888" w:rsidP="000F28DC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</w:p>
          <w:p w:rsidR="000F054F" w:rsidRDefault="000F054F" w:rsidP="000F28DC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GLAVNI DIO</w:t>
            </w:r>
            <w:r w:rsidR="004B68DE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</w:p>
          <w:p w:rsidR="00DF67AA" w:rsidRDefault="001B4888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Učenicima objašn</w:t>
            </w:r>
            <w:r w:rsidR="00DA16E9">
              <w:rPr>
                <w:rFonts w:ascii="Verdana" w:hAnsi="Verdana" w:cs="Arial"/>
                <w:sz w:val="20"/>
                <w:szCs w:val="20"/>
                <w:lang w:val="hr-HR"/>
              </w:rPr>
              <w:t>j</w:t>
            </w:r>
            <w:r>
              <w:rPr>
                <w:rFonts w:ascii="Verdana" w:hAnsi="Verdana" w:cs="Arial"/>
                <w:sz w:val="20"/>
                <w:szCs w:val="20"/>
                <w:lang w:val="hr-HR"/>
              </w:rPr>
              <w:t>a</w:t>
            </w:r>
            <w:r w:rsidR="0098109B">
              <w:rPr>
                <w:rFonts w:ascii="Verdana" w:hAnsi="Verdana" w:cs="Arial"/>
                <w:sz w:val="20"/>
                <w:szCs w:val="20"/>
                <w:lang w:val="hr-HR"/>
              </w:rPr>
              <w:t xml:space="preserve">vam i pišem na </w:t>
            </w:r>
            <w:r w:rsidR="00947D8B">
              <w:rPr>
                <w:rFonts w:ascii="Verdana" w:hAnsi="Verdana" w:cs="Arial"/>
                <w:sz w:val="20"/>
                <w:szCs w:val="20"/>
                <w:lang w:val="hr-HR"/>
              </w:rPr>
              <w:t xml:space="preserve">ploču: </w:t>
            </w:r>
            <w:r w:rsidR="001559B7">
              <w:rPr>
                <w:rFonts w:ascii="Verdana" w:hAnsi="Verdana" w:cs="Arial"/>
                <w:sz w:val="20"/>
                <w:szCs w:val="20"/>
                <w:lang w:val="hr-HR"/>
              </w:rPr>
              <w:t xml:space="preserve">objašnjavam funkciju i vrste </w:t>
            </w:r>
            <w:r w:rsidR="00DE7862">
              <w:rPr>
                <w:rFonts w:ascii="Verdana" w:hAnsi="Verdana" w:cs="Arial"/>
                <w:sz w:val="20"/>
                <w:szCs w:val="20"/>
                <w:lang w:val="hr-HR"/>
              </w:rPr>
              <w:t>steznih uređaja</w:t>
            </w:r>
            <w:r w:rsidR="001559B7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</w:p>
          <w:p w:rsidR="001559B7" w:rsidRDefault="001559B7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CNC strojeva</w:t>
            </w:r>
          </w:p>
          <w:p w:rsidR="001B4888" w:rsidRPr="00324FA0" w:rsidRDefault="001B4888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</w:p>
        </w:tc>
        <w:tc>
          <w:tcPr>
            <w:tcW w:w="2480" w:type="dxa"/>
            <w:vAlign w:val="center"/>
          </w:tcPr>
          <w:p w:rsidR="000F054F" w:rsidRPr="00324FA0" w:rsidRDefault="00286255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Predavanje, zapisivanje</w:t>
            </w:r>
          </w:p>
        </w:tc>
        <w:tc>
          <w:tcPr>
            <w:tcW w:w="1095" w:type="dxa"/>
            <w:vAlign w:val="center"/>
          </w:tcPr>
          <w:p w:rsidR="000F054F" w:rsidRPr="00324FA0" w:rsidRDefault="001559B7" w:rsidP="00D84873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  <w:r w:rsidR="00D84873"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1559B7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  <w:r w:rsidR="000F054F" w:rsidRPr="00324FA0">
              <w:rPr>
                <w:rFonts w:ascii="Verdana" w:hAnsi="Verdana" w:cs="Arial"/>
                <w:sz w:val="20"/>
                <w:szCs w:val="20"/>
                <w:lang w:val="hr-HR"/>
              </w:rPr>
              <w:t>.</w:t>
            </w:r>
          </w:p>
        </w:tc>
        <w:tc>
          <w:tcPr>
            <w:tcW w:w="4833" w:type="dxa"/>
            <w:vAlign w:val="center"/>
          </w:tcPr>
          <w:p w:rsidR="004B68DE" w:rsidRDefault="000F054F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ZAVRŠNI DIO</w:t>
            </w:r>
            <w:r w:rsidR="00443CEC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</w:p>
          <w:p w:rsidR="00522CA1" w:rsidRDefault="00522CA1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Rezime proteklog sata</w:t>
            </w:r>
          </w:p>
          <w:p w:rsidR="00522CA1" w:rsidRPr="00324FA0" w:rsidRDefault="00522CA1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Podijeliti listiće sa dva pitanja</w:t>
            </w:r>
          </w:p>
        </w:tc>
        <w:tc>
          <w:tcPr>
            <w:tcW w:w="2480" w:type="dxa"/>
            <w:vAlign w:val="center"/>
          </w:tcPr>
          <w:p w:rsidR="000F054F" w:rsidRPr="00324FA0" w:rsidRDefault="003B7F34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 xml:space="preserve">Podjela </w:t>
            </w:r>
            <w:r w:rsidR="00522CA1">
              <w:rPr>
                <w:rFonts w:ascii="Verdana" w:hAnsi="Verdana" w:cs="Arial"/>
                <w:sz w:val="20"/>
                <w:szCs w:val="20"/>
                <w:lang w:val="hr-HR"/>
              </w:rPr>
              <w:t>pitanja</w:t>
            </w:r>
          </w:p>
        </w:tc>
        <w:tc>
          <w:tcPr>
            <w:tcW w:w="1095" w:type="dxa"/>
            <w:vAlign w:val="center"/>
          </w:tcPr>
          <w:p w:rsidR="000F054F" w:rsidRPr="00324FA0" w:rsidRDefault="00D84873" w:rsidP="0009622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</w:tbl>
    <w:p w:rsidR="000F054F" w:rsidRPr="00324FA0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054F" w:rsidRDefault="00D0141A" w:rsidP="00490992">
      <w:pPr>
        <w:numPr>
          <w:ilvl w:val="0"/>
          <w:numId w:val="1"/>
        </w:numPr>
        <w:spacing w:before="60" w:after="60"/>
        <w:ind w:left="284" w:hanging="284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br w:type="page"/>
      </w:r>
      <w:r w:rsidR="000F054F" w:rsidRPr="003B7F34">
        <w:rPr>
          <w:rFonts w:ascii="Verdana" w:hAnsi="Verdana" w:cs="Arial"/>
          <w:b/>
          <w:lang w:val="hr-HR"/>
        </w:rPr>
        <w:lastRenderedPageBreak/>
        <w:t xml:space="preserve">Tijek izvođenja nastavne jedinice </w:t>
      </w:r>
    </w:p>
    <w:p w:rsidR="004E5954" w:rsidRPr="003B7F34" w:rsidRDefault="004E5954" w:rsidP="004E5954">
      <w:pPr>
        <w:spacing w:before="60" w:after="60"/>
        <w:ind w:left="284"/>
        <w:rPr>
          <w:rFonts w:ascii="Verdana" w:hAnsi="Verdana" w:cs="Arial"/>
          <w:b/>
          <w:lang w:val="hr-HR"/>
        </w:rPr>
      </w:pPr>
    </w:p>
    <w:p w:rsidR="003879B4" w:rsidRDefault="004E5954" w:rsidP="003879B4">
      <w:pPr>
        <w:spacing w:before="60" w:after="60"/>
        <w:rPr>
          <w:rFonts w:ascii="Verdana" w:hAnsi="Verdana" w:cs="Arial"/>
          <w:b/>
          <w:lang w:val="hr-HR"/>
        </w:rPr>
      </w:pPr>
      <w:r w:rsidRPr="004E5954">
        <w:rPr>
          <w:rFonts w:ascii="Verdana" w:hAnsi="Verdana" w:cs="Arial"/>
          <w:b/>
          <w:lang w:val="hr-HR"/>
        </w:rPr>
        <w:t>Uvod :5min</w:t>
      </w:r>
    </w:p>
    <w:p w:rsidR="004E5954" w:rsidRPr="004E5954" w:rsidRDefault="004E5954" w:rsidP="003879B4">
      <w:pPr>
        <w:spacing w:before="60" w:after="60"/>
        <w:rPr>
          <w:rFonts w:ascii="Verdana" w:hAnsi="Verdana" w:cs="Arial"/>
          <w:b/>
          <w:i/>
          <w:lang w:val="hr-HR"/>
        </w:rPr>
      </w:pPr>
    </w:p>
    <w:p w:rsidR="00D0141A" w:rsidRDefault="00D0141A" w:rsidP="007626BD">
      <w:pPr>
        <w:spacing w:before="60" w:after="60"/>
        <w:rPr>
          <w:rFonts w:ascii="Verdana" w:hAnsi="Verdana" w:cs="Arial"/>
          <w:b/>
          <w:lang w:val="hr-HR"/>
        </w:rPr>
      </w:pPr>
      <w:r w:rsidRPr="003B7F34">
        <w:rPr>
          <w:rFonts w:ascii="Verdana" w:hAnsi="Verdana" w:cs="Arial"/>
          <w:b/>
          <w:lang w:val="hr-HR"/>
        </w:rPr>
        <w:t>Priprema</w:t>
      </w:r>
      <w:r w:rsidR="003B7F34" w:rsidRPr="003B7F34">
        <w:rPr>
          <w:rFonts w:ascii="Verdana" w:hAnsi="Verdana" w:cs="Arial"/>
          <w:b/>
          <w:lang w:val="hr-HR"/>
        </w:rPr>
        <w:t xml:space="preserve">: </w:t>
      </w:r>
    </w:p>
    <w:p w:rsidR="003B7F34" w:rsidRPr="003B7F34" w:rsidRDefault="00522CA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Ukratko ponovimo gradivo od prošli puta</w:t>
      </w:r>
    </w:p>
    <w:p w:rsidR="00844B83" w:rsidRPr="003B7F34" w:rsidRDefault="00844B83" w:rsidP="000F28DC">
      <w:pPr>
        <w:spacing w:before="60" w:after="60"/>
        <w:ind w:left="284"/>
        <w:rPr>
          <w:rFonts w:ascii="Verdana" w:hAnsi="Verdana" w:cs="Arial"/>
          <w:smallCaps/>
          <w:lang w:val="hr-HR"/>
        </w:rPr>
      </w:pPr>
    </w:p>
    <w:p w:rsidR="00E274F8" w:rsidRPr="005B347A" w:rsidRDefault="00E274F8" w:rsidP="000F28DC">
      <w:pPr>
        <w:spacing w:before="60" w:after="60"/>
        <w:rPr>
          <w:rFonts w:ascii="Verdana" w:hAnsi="Verdana" w:cs="Arial"/>
          <w:lang w:val="hr-HR"/>
        </w:rPr>
      </w:pPr>
    </w:p>
    <w:p w:rsidR="003B7F34" w:rsidRPr="005B347A" w:rsidRDefault="00603E69" w:rsidP="00603E69">
      <w:pPr>
        <w:spacing w:before="60" w:after="60"/>
        <w:rPr>
          <w:rFonts w:ascii="Verdana" w:hAnsi="Verdana" w:cs="Arial"/>
          <w:b/>
          <w:lang w:val="hr-HR"/>
        </w:rPr>
      </w:pPr>
      <w:r w:rsidRPr="005B347A">
        <w:rPr>
          <w:rFonts w:ascii="Verdana" w:hAnsi="Verdana" w:cs="Arial"/>
          <w:b/>
          <w:lang w:val="hr-HR"/>
        </w:rPr>
        <w:t>Najavljujem naziv</w:t>
      </w:r>
      <w:r w:rsidRPr="003B7F34">
        <w:rPr>
          <w:rFonts w:ascii="Verdana" w:hAnsi="Verdana" w:cs="Arial"/>
          <w:b/>
        </w:rPr>
        <w:t xml:space="preserve"> </w:t>
      </w:r>
      <w:r w:rsidR="007C78E8" w:rsidRPr="003B7F34">
        <w:rPr>
          <w:rFonts w:ascii="Verdana" w:hAnsi="Verdana" w:cs="Arial"/>
          <w:b/>
        </w:rPr>
        <w:t>i</w:t>
      </w:r>
      <w:r w:rsidR="007C78E8" w:rsidRPr="005B347A">
        <w:rPr>
          <w:rFonts w:ascii="Verdana" w:hAnsi="Verdana" w:cs="Arial"/>
          <w:b/>
          <w:lang w:val="hr-HR"/>
        </w:rPr>
        <w:t xml:space="preserve"> cilj </w:t>
      </w:r>
      <w:r w:rsidR="003B7F34" w:rsidRPr="005B347A">
        <w:rPr>
          <w:rFonts w:ascii="Verdana" w:hAnsi="Verdana" w:cs="Arial"/>
          <w:b/>
          <w:lang w:val="hr-HR"/>
        </w:rPr>
        <w:t>nove nastavne jedinice</w:t>
      </w:r>
      <w:r w:rsidR="003B7F34">
        <w:rPr>
          <w:rFonts w:ascii="Verdana" w:hAnsi="Verdana" w:cs="Arial"/>
          <w:b/>
        </w:rPr>
        <w:t>:</w:t>
      </w:r>
    </w:p>
    <w:p w:rsidR="005B347A" w:rsidRDefault="005B347A" w:rsidP="007626BD">
      <w:pPr>
        <w:spacing w:before="60" w:after="60"/>
        <w:jc w:val="center"/>
        <w:rPr>
          <w:rFonts w:ascii="Verdana" w:hAnsi="Verdana" w:cs="Arial"/>
          <w:sz w:val="28"/>
          <w:szCs w:val="28"/>
          <w:u w:val="single"/>
        </w:rPr>
      </w:pPr>
    </w:p>
    <w:p w:rsidR="00916BB9" w:rsidRDefault="00522CA1">
      <w:pPr>
        <w:rPr>
          <w:rFonts w:ascii="Verdana" w:hAnsi="Verdana" w:cs="Arial"/>
          <w:b/>
          <w:color w:val="C00000"/>
          <w:u w:val="single"/>
          <w:lang w:val="hr-HR"/>
        </w:rPr>
      </w:pPr>
      <w:r>
        <w:rPr>
          <w:rFonts w:ascii="Verdana" w:hAnsi="Verdana" w:cs="Arial"/>
          <w:b/>
          <w:color w:val="C00000"/>
          <w:u w:val="single"/>
          <w:lang w:val="hr-HR"/>
        </w:rPr>
        <w:t xml:space="preserve">         -</w:t>
      </w:r>
      <w:r w:rsidRPr="00522CA1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Znati prepoznati i objasniti</w:t>
      </w:r>
      <w:r w:rsidRPr="00DB4EF4">
        <w:rPr>
          <w:rFonts w:ascii="Arial" w:hAnsi="Arial" w:cs="Arial"/>
          <w:lang w:val="hr-HR"/>
        </w:rPr>
        <w:t xml:space="preserve"> vrste i karakteristike </w:t>
      </w:r>
      <w:r w:rsidR="00DE7862">
        <w:rPr>
          <w:rFonts w:ascii="Arial" w:hAnsi="Arial" w:cs="Arial"/>
          <w:lang w:val="hr-HR"/>
        </w:rPr>
        <w:t>steznih uređaja</w:t>
      </w:r>
      <w:r w:rsidRPr="00DB4EF4">
        <w:rPr>
          <w:rFonts w:ascii="Arial" w:hAnsi="Arial" w:cs="Arial"/>
          <w:lang w:val="hr-HR"/>
        </w:rPr>
        <w:t xml:space="preserve"> kod CNC strojeva</w:t>
      </w:r>
      <w:r>
        <w:rPr>
          <w:rFonts w:ascii="Verdana" w:hAnsi="Verdana" w:cs="Arial"/>
          <w:b/>
          <w:color w:val="C00000"/>
          <w:u w:val="single"/>
          <w:lang w:val="hr-HR"/>
        </w:rPr>
        <w:t xml:space="preserve"> </w:t>
      </w:r>
      <w:r w:rsidR="00916BB9">
        <w:rPr>
          <w:rFonts w:ascii="Verdana" w:hAnsi="Verdana" w:cs="Arial"/>
          <w:b/>
          <w:color w:val="C00000"/>
          <w:u w:val="single"/>
          <w:lang w:val="hr-HR"/>
        </w:rPr>
        <w:br w:type="page"/>
      </w:r>
    </w:p>
    <w:p w:rsidR="004E5954" w:rsidRDefault="004E5954" w:rsidP="00A118F2">
      <w:pPr>
        <w:spacing w:before="60" w:after="60"/>
        <w:rPr>
          <w:rFonts w:ascii="Verdana" w:hAnsi="Verdana" w:cs="Arial"/>
          <w:b/>
        </w:rPr>
      </w:pPr>
      <w:r w:rsidRPr="004E5954">
        <w:rPr>
          <w:rFonts w:ascii="Verdana" w:hAnsi="Verdana" w:cs="Arial"/>
          <w:b/>
        </w:rPr>
        <w:lastRenderedPageBreak/>
        <w:t>Glavni dio :35min</w:t>
      </w:r>
    </w:p>
    <w:p w:rsidR="004E5954" w:rsidRPr="004E5954" w:rsidRDefault="004E5954" w:rsidP="00A118F2">
      <w:pPr>
        <w:spacing w:before="60" w:after="60"/>
        <w:rPr>
          <w:rFonts w:ascii="Verdana" w:hAnsi="Verdana" w:cs="Arial"/>
          <w:b/>
        </w:rPr>
      </w:pPr>
    </w:p>
    <w:p w:rsidR="00A118F2" w:rsidRDefault="00DA6B03" w:rsidP="00A118F2">
      <w:pPr>
        <w:spacing w:before="60" w:after="60"/>
        <w:rPr>
          <w:rFonts w:ascii="Verdana" w:hAnsi="Verdana" w:cs="Arial"/>
        </w:rPr>
      </w:pPr>
      <w:r>
        <w:rPr>
          <w:rFonts w:ascii="Verdana" w:hAnsi="Verdana" w:cs="Arial"/>
        </w:rPr>
        <w:t xml:space="preserve">Objašnjavam </w:t>
      </w:r>
      <w:r w:rsidR="00522CA1">
        <w:rPr>
          <w:rFonts w:ascii="Verdana" w:hAnsi="Verdana" w:cs="Arial"/>
        </w:rPr>
        <w:t>sljedeće:</w:t>
      </w:r>
    </w:p>
    <w:p w:rsidR="00DE7862" w:rsidRDefault="00DE7862" w:rsidP="00A118F2">
      <w:pPr>
        <w:spacing w:before="60" w:after="60"/>
        <w:rPr>
          <w:rFonts w:ascii="Verdana" w:hAnsi="Verdana" w:cs="Arial"/>
        </w:rPr>
      </w:pPr>
      <w:r>
        <w:rPr>
          <w:rFonts w:ascii="Verdana" w:hAnsi="Verdana" w:cs="Arial"/>
        </w:rPr>
        <w:t xml:space="preserve"> </w:t>
      </w:r>
    </w:p>
    <w:p w:rsidR="00DE7862" w:rsidRPr="00DE7862" w:rsidRDefault="00DE7862" w:rsidP="00DE7862">
      <w:pPr>
        <w:numPr>
          <w:ilvl w:val="0"/>
          <w:numId w:val="10"/>
        </w:numPr>
        <w:spacing w:line="276" w:lineRule="auto"/>
        <w:ind w:left="1440"/>
        <w:contextualSpacing/>
        <w:rPr>
          <w:color w:val="333333"/>
          <w:sz w:val="28"/>
          <w:lang w:val="hr-HR" w:eastAsia="hr-HR"/>
        </w:rPr>
      </w:pPr>
      <w:r w:rsidRPr="00DE7862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Stezne naprave drže obradak tijekom obrade.</w:t>
      </w:r>
    </w:p>
    <w:p w:rsidR="00DE7862" w:rsidRPr="00DE7862" w:rsidRDefault="00DE7862" w:rsidP="00DE7862">
      <w:pPr>
        <w:numPr>
          <w:ilvl w:val="0"/>
          <w:numId w:val="10"/>
        </w:numPr>
        <w:spacing w:line="276" w:lineRule="auto"/>
        <w:ind w:left="1440"/>
        <w:contextualSpacing/>
        <w:rPr>
          <w:color w:val="333333"/>
          <w:sz w:val="28"/>
          <w:lang w:val="hr-HR" w:eastAsia="hr-HR"/>
        </w:rPr>
      </w:pPr>
      <w:r w:rsidRPr="00DE7862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Sila stezanja mora biti pravilno odabrana – dovoljno jaka da spriječi pomak, ali ne smije deformirati obradak.</w:t>
      </w:r>
    </w:p>
    <w:p w:rsidR="00DE7862" w:rsidRPr="00DE7862" w:rsidRDefault="00DE7862" w:rsidP="00DE7862">
      <w:pPr>
        <w:numPr>
          <w:ilvl w:val="0"/>
          <w:numId w:val="10"/>
        </w:numPr>
        <w:spacing w:line="276" w:lineRule="auto"/>
        <w:ind w:left="1440"/>
        <w:contextualSpacing/>
        <w:rPr>
          <w:color w:val="333333"/>
          <w:sz w:val="28"/>
          <w:lang w:val="hr-HR" w:eastAsia="hr-HR"/>
        </w:rPr>
      </w:pPr>
    </w:p>
    <w:p w:rsidR="00DE7862" w:rsidRPr="00DE7862" w:rsidRDefault="00DE7862" w:rsidP="00DE7862">
      <w:pPr>
        <w:spacing w:line="276" w:lineRule="auto"/>
        <w:rPr>
          <w:rFonts w:ascii="Arial" w:hAnsi="Arial" w:cs="Arial"/>
          <w:sz w:val="32"/>
          <w:szCs w:val="32"/>
          <w:lang w:val="hr-HR" w:eastAsia="hr-HR"/>
        </w:rPr>
      </w:pPr>
      <w:r w:rsidRPr="00DE7862">
        <w:rPr>
          <w:rFonts w:ascii="Arial" w:eastAsia="Asap" w:hAnsi="Arial" w:cs="Arial"/>
          <w:b/>
          <w:bCs/>
          <w:color w:val="000000" w:themeColor="dark1"/>
          <w:sz w:val="32"/>
          <w:szCs w:val="32"/>
          <w:lang w:val="hr-HR" w:eastAsia="hr-HR"/>
        </w:rPr>
        <w:t>Pneumatske stezne naprave</w:t>
      </w:r>
    </w:p>
    <w:p w:rsidR="00DE7862" w:rsidRPr="00DE7862" w:rsidRDefault="00DE7862" w:rsidP="00DE7862">
      <w:pPr>
        <w:spacing w:line="276" w:lineRule="auto"/>
        <w:ind w:left="720" w:hanging="504"/>
        <w:rPr>
          <w:rFonts w:ascii="Arial" w:hAnsi="Arial" w:cs="Arial"/>
          <w:lang w:val="hr-HR" w:eastAsia="hr-HR"/>
        </w:rPr>
      </w:pPr>
      <w:r w:rsidRPr="00DE7862">
        <w:rPr>
          <w:rFonts w:ascii="Arial" w:eastAsia="Lato" w:hAnsi="Arial" w:cs="Arial"/>
          <w:color w:val="000000" w:themeColor="dark1"/>
          <w:lang w:val="hr-HR" w:eastAsia="hr-HR"/>
        </w:rPr>
        <w:t>Koriste komprimirani zrak za stezanje.</w:t>
      </w:r>
    </w:p>
    <w:p w:rsidR="00DE7862" w:rsidRPr="00DE7862" w:rsidRDefault="00DE7862" w:rsidP="00DE7862">
      <w:pPr>
        <w:spacing w:line="276" w:lineRule="auto"/>
        <w:ind w:left="720" w:hanging="504"/>
        <w:rPr>
          <w:rFonts w:ascii="Arial" w:hAnsi="Arial" w:cs="Arial"/>
          <w:lang w:val="hr-HR" w:eastAsia="hr-HR"/>
        </w:rPr>
      </w:pPr>
      <w:r w:rsidRPr="00DE7862">
        <w:rPr>
          <w:rFonts w:ascii="Arial" w:eastAsia="Lato" w:hAnsi="Arial" w:cs="Arial"/>
          <w:color w:val="000000" w:themeColor="dark1"/>
          <w:lang w:val="hr-HR" w:eastAsia="hr-HR"/>
        </w:rPr>
        <w:t>Prednosti:</w:t>
      </w:r>
    </w:p>
    <w:p w:rsidR="00DE7862" w:rsidRPr="00DE7862" w:rsidRDefault="00DE7862" w:rsidP="00DE7862">
      <w:pPr>
        <w:spacing w:line="276" w:lineRule="auto"/>
        <w:ind w:left="720" w:hanging="504"/>
        <w:rPr>
          <w:rFonts w:ascii="Arial" w:hAnsi="Arial" w:cs="Arial"/>
          <w:lang w:val="hr-HR" w:eastAsia="hr-HR"/>
        </w:rPr>
      </w:pPr>
      <w:r w:rsidRPr="00DE7862">
        <w:rPr>
          <w:rFonts w:ascii="Arial" w:eastAsia="Lato" w:hAnsi="Arial" w:cs="Arial"/>
          <w:color w:val="000000" w:themeColor="dark1"/>
          <w:lang w:val="hr-HR" w:eastAsia="hr-HR"/>
        </w:rPr>
        <w:t>• Brzo stezanje i otpuštanje</w:t>
      </w:r>
    </w:p>
    <w:p w:rsidR="00DE7862" w:rsidRPr="00DE7862" w:rsidRDefault="00DE7862" w:rsidP="00DE7862">
      <w:pPr>
        <w:spacing w:line="276" w:lineRule="auto"/>
        <w:ind w:left="720" w:hanging="504"/>
        <w:rPr>
          <w:rFonts w:ascii="Arial" w:hAnsi="Arial" w:cs="Arial"/>
          <w:lang w:val="hr-HR" w:eastAsia="hr-HR"/>
        </w:rPr>
      </w:pPr>
      <w:r w:rsidRPr="00DE7862">
        <w:rPr>
          <w:rFonts w:ascii="Arial" w:eastAsia="Lato" w:hAnsi="Arial" w:cs="Arial"/>
          <w:color w:val="000000" w:themeColor="dark1"/>
          <w:lang w:val="hr-HR" w:eastAsia="hr-HR"/>
        </w:rPr>
        <w:t>• Konstantna sila stezanja</w:t>
      </w:r>
    </w:p>
    <w:p w:rsidR="00DE7862" w:rsidRPr="00DE7862" w:rsidRDefault="00DE7862" w:rsidP="00DE7862">
      <w:pPr>
        <w:spacing w:line="276" w:lineRule="auto"/>
        <w:ind w:left="720" w:hanging="504"/>
        <w:rPr>
          <w:rFonts w:ascii="Arial" w:hAnsi="Arial" w:cs="Arial"/>
          <w:lang w:val="hr-HR" w:eastAsia="hr-HR"/>
        </w:rPr>
      </w:pPr>
      <w:r w:rsidRPr="00DE7862">
        <w:rPr>
          <w:rFonts w:ascii="Arial" w:eastAsia="Lato" w:hAnsi="Arial" w:cs="Arial"/>
          <w:color w:val="000000" w:themeColor="dark1"/>
          <w:lang w:val="hr-HR" w:eastAsia="hr-HR"/>
        </w:rPr>
        <w:t>• Jednostavno održavanje i sigurnost u radu</w:t>
      </w:r>
    </w:p>
    <w:p w:rsidR="00DE7862" w:rsidRDefault="00DE7862" w:rsidP="00A118F2">
      <w:pPr>
        <w:spacing w:before="60" w:after="60"/>
        <w:rPr>
          <w:rFonts w:ascii="Verdana" w:hAnsi="Verdana" w:cs="Arial"/>
        </w:rPr>
      </w:pP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b/>
          <w:bCs/>
          <w:color w:val="000000"/>
          <w:sz w:val="32"/>
          <w:szCs w:val="32"/>
          <w:lang w:val="hr-HR" w:eastAsia="hr-HR"/>
        </w:rPr>
        <w:t>Magnetske stege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Elektromagnetske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Permanentne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Elektro-permanentne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Prednosti: brza izmjena i visoka sila stezanja.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Ograničenje: prikladne samo za feritne materijale.</w:t>
      </w: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b/>
          <w:bCs/>
          <w:color w:val="000000"/>
          <w:sz w:val="32"/>
          <w:szCs w:val="32"/>
          <w:lang w:val="hr-HR" w:eastAsia="hr-HR"/>
        </w:rPr>
        <w:t>Hidrauličke stezne naprave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Koriste ulje pod tlakom za postizanje velikih sila.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Prednosti: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Velika točnost i snaga stezanja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Elastično stezanje</w:t>
      </w:r>
    </w:p>
    <w:p w:rsidR="00DE7862" w:rsidRDefault="00DE7862" w:rsidP="00DE7862">
      <w:pPr>
        <w:rPr>
          <w:rFonts w:ascii="Arial" w:eastAsia="Arial" w:hAnsi="Arial" w:cs="Arial"/>
          <w:color w:val="000000"/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Nema kondenzacije ni korozije</w:t>
      </w:r>
    </w:p>
    <w:p w:rsidR="00DE7862" w:rsidRPr="00DE7862" w:rsidRDefault="00DE7862" w:rsidP="00DE7862">
      <w:pPr>
        <w:rPr>
          <w:lang w:val="hr-HR" w:eastAsia="hr-HR"/>
        </w:rPr>
      </w:pPr>
    </w:p>
    <w:p w:rsidR="00DE7862" w:rsidRDefault="00DE7862" w:rsidP="00DE7862">
      <w:pPr>
        <w:rPr>
          <w:rFonts w:ascii="Arial" w:eastAsia="Arial" w:hAnsi="Arial" w:cs="Arial"/>
          <w:b/>
          <w:bCs/>
          <w:color w:val="000000"/>
          <w:sz w:val="32"/>
          <w:szCs w:val="32"/>
          <w:lang w:val="hr-HR" w:eastAsia="hr-HR"/>
        </w:rPr>
      </w:pPr>
      <w:r w:rsidRPr="00DE7862">
        <w:rPr>
          <w:rFonts w:ascii="Arial" w:eastAsia="Arial" w:hAnsi="Arial" w:cs="Arial"/>
          <w:b/>
          <w:bCs/>
          <w:color w:val="000000"/>
          <w:sz w:val="32"/>
          <w:szCs w:val="32"/>
          <w:lang w:val="hr-HR" w:eastAsia="hr-HR"/>
        </w:rPr>
        <w:t xml:space="preserve">Vakuumske stege 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Sastoje se od vakuumskog stola i vakuum pumpe.</w:t>
      </w:r>
    </w:p>
    <w:p w:rsidR="00DE7862" w:rsidRPr="00DE7862" w:rsidRDefault="00DE7862" w:rsidP="00DE7862">
      <w:pPr>
        <w:numPr>
          <w:ilvl w:val="0"/>
          <w:numId w:val="11"/>
        </w:numPr>
        <w:contextualSpacing/>
        <w:rPr>
          <w:color w:val="000000"/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Prednosti: ravnomjerno stezanje obratka i bez deformacija.</w:t>
      </w:r>
    </w:p>
    <w:p w:rsidR="00DE7862" w:rsidRPr="00DE7862" w:rsidRDefault="00DE7862" w:rsidP="00DE7862">
      <w:pPr>
        <w:numPr>
          <w:ilvl w:val="0"/>
          <w:numId w:val="11"/>
        </w:numPr>
        <w:contextualSpacing/>
        <w:rPr>
          <w:color w:val="000000"/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Nedostatak: zahtijeva glatke i neporozne obratke.</w:t>
      </w:r>
    </w:p>
    <w:p w:rsidR="00DE7862" w:rsidRDefault="00DE7862" w:rsidP="00DE7862">
      <w:pPr>
        <w:rPr>
          <w:lang w:val="hr-HR" w:eastAsia="hr-HR"/>
        </w:rPr>
      </w:pP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b/>
          <w:bCs/>
          <w:color w:val="000000"/>
          <w:sz w:val="32"/>
          <w:szCs w:val="32"/>
          <w:lang w:val="hr-HR" w:eastAsia="hr-HR"/>
        </w:rPr>
        <w:t>Odabir stezne naprave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Ovisi o: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Materijalu obratka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Potrebnoj točnosti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Vrsti CNC stroja</w:t>
      </w:r>
    </w:p>
    <w:p w:rsidR="00DE7862" w:rsidRPr="00DE7862" w:rsidRDefault="00DE7862" w:rsidP="00DE7862">
      <w:pPr>
        <w:rPr>
          <w:lang w:val="hr-HR" w:eastAsia="hr-HR"/>
        </w:rPr>
      </w:pPr>
      <w:r w:rsidRPr="00DE7862">
        <w:rPr>
          <w:rFonts w:ascii="Arial" w:eastAsia="Arial" w:hAnsi="Arial" w:cs="Arial"/>
          <w:color w:val="000000"/>
          <w:lang w:val="hr-HR" w:eastAsia="hr-HR"/>
        </w:rPr>
        <w:t>• Stupnju automatizacije</w:t>
      </w:r>
    </w:p>
    <w:p w:rsidR="00DE7862" w:rsidRPr="00DE7862" w:rsidRDefault="00DE7862" w:rsidP="00DE7862">
      <w:pPr>
        <w:rPr>
          <w:lang w:val="hr-HR" w:eastAsia="hr-HR"/>
        </w:rPr>
      </w:pPr>
    </w:p>
    <w:p w:rsidR="00DE7862" w:rsidRDefault="00DE7862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  <w:r>
        <w:rPr>
          <w:rFonts w:ascii="Arial" w:eastAsia="Lato" w:hAnsi="Arial" w:cs="Arial"/>
          <w:color w:val="000000" w:themeColor="dark1"/>
          <w:lang w:val="hr-HR" w:eastAsia="hr-HR"/>
        </w:rPr>
        <w:t xml:space="preserve">  Uz vizualni prikaz prezentacije te objašnjenja pojedinačnih  primjera </w:t>
      </w:r>
      <w:r w:rsidR="00DE7862">
        <w:rPr>
          <w:rFonts w:ascii="Arial" w:eastAsia="Lato" w:hAnsi="Arial" w:cs="Arial"/>
          <w:color w:val="000000" w:themeColor="dark1"/>
          <w:lang w:val="hr-HR" w:eastAsia="hr-HR"/>
        </w:rPr>
        <w:t>steznih naprava</w:t>
      </w:r>
      <w:r>
        <w:rPr>
          <w:rFonts w:ascii="Arial" w:eastAsia="Lato" w:hAnsi="Arial" w:cs="Arial"/>
          <w:color w:val="000000" w:themeColor="dark1"/>
          <w:lang w:val="hr-HR" w:eastAsia="hr-HR"/>
        </w:rPr>
        <w:t xml:space="preserve"> učenici trebaju zapisati gore navedeno.</w:t>
      </w:r>
    </w:p>
    <w:p w:rsidR="00D5353D" w:rsidRPr="00D5353D" w:rsidRDefault="00D84873" w:rsidP="00D5353D">
      <w:pPr>
        <w:contextualSpacing/>
        <w:rPr>
          <w:rFonts w:ascii="Arial" w:hAnsi="Arial" w:cs="Arial"/>
          <w:color w:val="333333"/>
          <w:sz w:val="28"/>
          <w:lang w:val="hr-HR" w:eastAsia="hr-HR"/>
        </w:rPr>
      </w:pPr>
      <w:r>
        <w:rPr>
          <w:rFonts w:ascii="Arial" w:eastAsia="Lato" w:hAnsi="Arial" w:cs="Arial"/>
          <w:color w:val="000000" w:themeColor="dark1"/>
          <w:lang w:val="hr-HR" w:eastAsia="hr-HR"/>
        </w:rPr>
        <w:t>25</w:t>
      </w:r>
      <w:r w:rsidR="00D5353D">
        <w:rPr>
          <w:rFonts w:ascii="Arial" w:eastAsia="Lato" w:hAnsi="Arial" w:cs="Arial"/>
          <w:color w:val="000000" w:themeColor="dark1"/>
          <w:lang w:val="hr-HR" w:eastAsia="hr-HR"/>
        </w:rPr>
        <w:t>min trošimo na ovaj teoretski dio u učionici, 10min nastavljamo prezentaciju u školskoj radionici</w:t>
      </w:r>
    </w:p>
    <w:p w:rsidR="00916BB9" w:rsidRPr="000229EC" w:rsidRDefault="00916BB9" w:rsidP="00A118F2">
      <w:pPr>
        <w:spacing w:before="60" w:after="60"/>
        <w:rPr>
          <w:rFonts w:ascii="Verdana" w:hAnsi="Verdana" w:cs="Arial"/>
          <w:color w:val="FF0000"/>
        </w:rPr>
      </w:pPr>
    </w:p>
    <w:p w:rsidR="007C78E8" w:rsidRDefault="007C78E8" w:rsidP="000F28DC">
      <w:pPr>
        <w:spacing w:before="60" w:after="60"/>
        <w:ind w:left="284"/>
        <w:rPr>
          <w:rFonts w:ascii="Verdana" w:hAnsi="Verdana" w:cs="Arial"/>
          <w:b/>
          <w:color w:val="C00000"/>
          <w:sz w:val="20"/>
          <w:szCs w:val="20"/>
          <w:u w:val="single"/>
          <w:lang w:val="hr-HR"/>
        </w:rPr>
      </w:pPr>
    </w:p>
    <w:p w:rsidR="007C78E8" w:rsidRDefault="007C78E8" w:rsidP="000F28DC">
      <w:pPr>
        <w:spacing w:before="60" w:after="60"/>
        <w:ind w:left="284"/>
        <w:rPr>
          <w:rFonts w:ascii="Verdana" w:hAnsi="Verdana" w:cs="Arial"/>
          <w:b/>
          <w:color w:val="C00000"/>
          <w:sz w:val="20"/>
          <w:szCs w:val="20"/>
          <w:u w:val="single"/>
          <w:lang w:val="hr-HR"/>
        </w:rPr>
      </w:pPr>
    </w:p>
    <w:p w:rsidR="007626BD" w:rsidRDefault="004E5954" w:rsidP="00D9764D">
      <w:pPr>
        <w:spacing w:before="60" w:after="240"/>
        <w:ind w:left="284"/>
        <w:rPr>
          <w:rFonts w:ascii="Verdana" w:hAnsi="Verdana" w:cs="Arial"/>
          <w:b/>
          <w:szCs w:val="20"/>
          <w:lang w:val="hr-HR"/>
        </w:rPr>
      </w:pPr>
      <w:r>
        <w:rPr>
          <w:rFonts w:ascii="Verdana" w:hAnsi="Verdana" w:cs="Arial"/>
          <w:b/>
          <w:szCs w:val="20"/>
          <w:lang w:val="hr-HR"/>
        </w:rPr>
        <w:t>Završni dio: 5min</w:t>
      </w:r>
    </w:p>
    <w:p w:rsidR="00D9764D" w:rsidRPr="00F803A3" w:rsidRDefault="00D9764D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 w:rsidRPr="00F803A3">
        <w:rPr>
          <w:rFonts w:ascii="Arial" w:hAnsi="Arial" w:cs="Arial"/>
          <w:szCs w:val="20"/>
          <w:lang w:val="hr-HR"/>
        </w:rPr>
        <w:t>Vrjednovanje</w:t>
      </w:r>
    </w:p>
    <w:p w:rsidR="004E5954" w:rsidRPr="00F803A3" w:rsidRDefault="004E5954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 w:rsidRPr="00F803A3">
        <w:rPr>
          <w:rFonts w:ascii="Arial" w:hAnsi="Arial" w:cs="Arial"/>
          <w:szCs w:val="20"/>
          <w:lang w:val="hr-HR"/>
        </w:rPr>
        <w:t>Učenici su dobili 2 pitanja na listiću na koja trebaju</w:t>
      </w:r>
    </w:p>
    <w:p w:rsidR="004E5954" w:rsidRPr="00F803A3" w:rsidRDefault="00F803A3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>
        <w:rPr>
          <w:rFonts w:ascii="Arial" w:hAnsi="Arial" w:cs="Arial"/>
          <w:szCs w:val="20"/>
          <w:lang w:val="hr-HR"/>
        </w:rPr>
        <w:t>o</w:t>
      </w:r>
      <w:r w:rsidR="004E5954" w:rsidRPr="00F803A3">
        <w:rPr>
          <w:rFonts w:ascii="Arial" w:hAnsi="Arial" w:cs="Arial"/>
          <w:szCs w:val="20"/>
          <w:lang w:val="hr-HR"/>
        </w:rPr>
        <w:t>dgovoriti u sljedećih 5min</w:t>
      </w:r>
    </w:p>
    <w:p w:rsidR="00D3151C" w:rsidRPr="00650C6C" w:rsidRDefault="00844B83" w:rsidP="000F28DC">
      <w:pPr>
        <w:spacing w:before="60" w:after="60"/>
        <w:rPr>
          <w:rFonts w:ascii="Verdana" w:hAnsi="Verdana" w:cs="Arial"/>
          <w:b/>
          <w:color w:val="0070C0"/>
          <w:u w:val="single"/>
          <w:lang w:val="hr-HR"/>
        </w:rPr>
      </w:pPr>
      <w:r w:rsidRPr="008F4357">
        <w:rPr>
          <w:rFonts w:ascii="Verdana" w:hAnsi="Verdana" w:cs="Arial"/>
          <w:lang w:val="hr-HR"/>
        </w:rPr>
        <w:br w:type="page"/>
      </w:r>
      <w:r w:rsidR="00660746" w:rsidRPr="00F803A3">
        <w:rPr>
          <w:rFonts w:ascii="Verdana" w:hAnsi="Verdana" w:cs="Arial"/>
          <w:b/>
          <w:u w:val="single"/>
          <w:lang w:val="hr-HR"/>
        </w:rPr>
        <w:lastRenderedPageBreak/>
        <w:t>C</w:t>
      </w:r>
      <w:r w:rsidR="00D3151C" w:rsidRPr="00F803A3">
        <w:rPr>
          <w:rFonts w:ascii="Verdana" w:hAnsi="Verdana" w:cs="Arial"/>
          <w:b/>
          <w:u w:val="single"/>
          <w:lang w:val="hr-HR"/>
        </w:rPr>
        <w:t>. Plan ploče</w:t>
      </w:r>
      <w:r w:rsidR="000229EC" w:rsidRPr="00F803A3">
        <w:rPr>
          <w:rFonts w:ascii="Verdana" w:hAnsi="Verdana" w:cs="Arial"/>
          <w:b/>
          <w:u w:val="single"/>
          <w:lang w:val="hr-HR"/>
        </w:rPr>
        <w:t xml:space="preserve"> </w:t>
      </w:r>
    </w:p>
    <w:p w:rsidR="00A93F75" w:rsidRDefault="00A93F75" w:rsidP="00A93F75">
      <w:pPr>
        <w:spacing w:before="60" w:after="60"/>
        <w:rPr>
          <w:rFonts w:ascii="Verdana" w:hAnsi="Verdana" w:cs="Arial"/>
          <w:sz w:val="32"/>
          <w:szCs w:val="32"/>
          <w:lang w:val="hr-HR"/>
        </w:rPr>
      </w:pPr>
    </w:p>
    <w:p w:rsidR="00A93F75" w:rsidRDefault="002F2171" w:rsidP="00A93F75">
      <w:pPr>
        <w:spacing w:before="60" w:after="60"/>
        <w:rPr>
          <w:rFonts w:ascii="Verdana" w:hAnsi="Verdana" w:cs="Arial"/>
          <w:i/>
          <w:sz w:val="28"/>
          <w:szCs w:val="28"/>
          <w:u w:val="single"/>
          <w:lang w:val="hr-HR"/>
        </w:rPr>
      </w:pPr>
      <w:r>
        <w:rPr>
          <w:rFonts w:ascii="Verdana" w:hAnsi="Verdana" w:cs="Arial"/>
          <w:sz w:val="28"/>
          <w:szCs w:val="28"/>
          <w:lang w:val="hr-HR"/>
        </w:rPr>
        <w:tab/>
      </w:r>
      <w:r>
        <w:rPr>
          <w:rFonts w:ascii="Verdana" w:hAnsi="Verdana" w:cs="Arial"/>
          <w:sz w:val="28"/>
          <w:szCs w:val="28"/>
          <w:lang w:val="hr-HR"/>
        </w:rPr>
        <w:tab/>
      </w:r>
      <w:r>
        <w:rPr>
          <w:rFonts w:ascii="Verdana" w:hAnsi="Verdana" w:cs="Arial"/>
          <w:sz w:val="28"/>
          <w:szCs w:val="28"/>
          <w:lang w:val="hr-HR"/>
        </w:rPr>
        <w:tab/>
      </w:r>
      <w:r w:rsidR="004E5954">
        <w:rPr>
          <w:rFonts w:ascii="Verdana" w:hAnsi="Verdana" w:cs="Arial"/>
          <w:i/>
          <w:sz w:val="28"/>
          <w:szCs w:val="28"/>
          <w:u w:val="single"/>
          <w:lang w:val="hr-HR"/>
        </w:rPr>
        <w:t>Građa CNC strojeva i princip rada</w:t>
      </w:r>
    </w:p>
    <w:p w:rsidR="002F2171" w:rsidRPr="002F2171" w:rsidRDefault="002F2171" w:rsidP="00A93F75">
      <w:pPr>
        <w:spacing w:before="60" w:after="60"/>
        <w:rPr>
          <w:rFonts w:ascii="Verdana" w:hAnsi="Verdana" w:cs="Arial"/>
          <w:i/>
          <w:sz w:val="28"/>
          <w:szCs w:val="28"/>
          <w:lang w:val="hr-HR"/>
        </w:rPr>
      </w:pPr>
    </w:p>
    <w:p w:rsidR="002F2171" w:rsidRDefault="004E5954" w:rsidP="002F2171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Ostali sklopovi kod CNC strojeva:</w:t>
      </w:r>
    </w:p>
    <w:p w:rsidR="004E5954" w:rsidRDefault="004E5954" w:rsidP="002F2171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</w:p>
    <w:p w:rsidR="002F2171" w:rsidRDefault="002F2171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ab/>
      </w:r>
      <w:r w:rsidR="00A45196">
        <w:rPr>
          <w:rFonts w:ascii="Verdana" w:hAnsi="Verdana" w:cs="Arial"/>
          <w:i/>
          <w:sz w:val="28"/>
          <w:szCs w:val="28"/>
        </w:rPr>
        <w:t>Stezni uređaji (naprave)</w:t>
      </w:r>
    </w:p>
    <w:p w:rsidR="00A45196" w:rsidRPr="00A45196" w:rsidRDefault="00A45196" w:rsidP="00A45196">
      <w:pPr>
        <w:spacing w:line="276" w:lineRule="auto"/>
        <w:rPr>
          <w:rFonts w:ascii="Verdana" w:hAnsi="Verdana"/>
          <w:i/>
          <w:sz w:val="28"/>
          <w:szCs w:val="28"/>
          <w:lang w:val="hr-HR" w:eastAsia="hr-HR"/>
        </w:rPr>
      </w:pPr>
      <w:r w:rsidRPr="00A45196">
        <w:rPr>
          <w:rFonts w:ascii="Verdana" w:eastAsia="Asap" w:hAnsi="Verdana" w:cs="Asap"/>
          <w:bCs/>
          <w:i/>
          <w:color w:val="000000" w:themeColor="dark1"/>
          <w:sz w:val="28"/>
          <w:szCs w:val="28"/>
          <w:lang w:val="hr-HR" w:eastAsia="hr-HR"/>
        </w:rPr>
        <w:t>Pneumatske stezne naprave</w:t>
      </w:r>
    </w:p>
    <w:p w:rsidR="00A45196" w:rsidRPr="00A45196" w:rsidRDefault="00A45196" w:rsidP="00A45196">
      <w:pPr>
        <w:rPr>
          <w:rFonts w:ascii="Verdana" w:hAnsi="Verdana"/>
          <w:i/>
          <w:sz w:val="28"/>
          <w:szCs w:val="28"/>
          <w:lang w:val="hr-HR" w:eastAsia="hr-HR"/>
        </w:rPr>
      </w:pPr>
      <w:r w:rsidRPr="00A45196">
        <w:rPr>
          <w:rFonts w:ascii="Verdana" w:eastAsia="Arial" w:hAnsi="Verdana" w:cs="Arial"/>
          <w:bCs/>
          <w:i/>
          <w:color w:val="000000"/>
          <w:sz w:val="28"/>
          <w:szCs w:val="28"/>
          <w:lang w:val="hr-HR" w:eastAsia="hr-HR"/>
        </w:rPr>
        <w:t>Magnetske stege</w:t>
      </w:r>
    </w:p>
    <w:p w:rsidR="00A45196" w:rsidRPr="00A45196" w:rsidRDefault="00A45196" w:rsidP="00A45196">
      <w:pPr>
        <w:rPr>
          <w:rFonts w:ascii="Verdana" w:hAnsi="Verdana"/>
          <w:i/>
          <w:sz w:val="28"/>
          <w:szCs w:val="28"/>
          <w:lang w:val="hr-HR" w:eastAsia="hr-HR"/>
        </w:rPr>
      </w:pPr>
      <w:r w:rsidRPr="00A45196">
        <w:rPr>
          <w:rFonts w:ascii="Verdana" w:eastAsia="Arial" w:hAnsi="Verdana" w:cs="Arial"/>
          <w:bCs/>
          <w:i/>
          <w:color w:val="000000"/>
          <w:sz w:val="28"/>
          <w:szCs w:val="28"/>
          <w:lang w:val="hr-HR" w:eastAsia="hr-HR"/>
        </w:rPr>
        <w:t>Hidrauličke stezne naprave</w:t>
      </w:r>
    </w:p>
    <w:p w:rsidR="00A45196" w:rsidRPr="00A45196" w:rsidRDefault="00A45196" w:rsidP="00A45196">
      <w:pPr>
        <w:rPr>
          <w:rFonts w:ascii="Verdana" w:hAnsi="Verdana"/>
          <w:i/>
          <w:sz w:val="28"/>
          <w:szCs w:val="28"/>
          <w:lang w:val="hr-HR" w:eastAsia="hr-HR"/>
        </w:rPr>
      </w:pPr>
      <w:r w:rsidRPr="00A45196">
        <w:rPr>
          <w:rFonts w:ascii="Verdana" w:eastAsia="Arial" w:hAnsi="Verdana" w:cs="Arial"/>
          <w:bCs/>
          <w:i/>
          <w:color w:val="000000"/>
          <w:sz w:val="28"/>
          <w:szCs w:val="28"/>
          <w:lang w:val="hr-HR" w:eastAsia="hr-HR"/>
        </w:rPr>
        <w:t xml:space="preserve">Vakuumske stege </w:t>
      </w:r>
    </w:p>
    <w:p w:rsidR="00A45196" w:rsidRDefault="00A45196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</w:p>
    <w:p w:rsidR="004E5954" w:rsidRPr="002F2171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A702E">
      <w:pPr>
        <w:spacing w:before="60" w:after="60"/>
        <w:ind w:firstLine="708"/>
        <w:rPr>
          <w:rFonts w:ascii="Verdana" w:hAnsi="Verdana" w:cs="Arial"/>
          <w:sz w:val="20"/>
          <w:szCs w:val="20"/>
          <w:lang w:val="hr-HR"/>
        </w:rPr>
      </w:pPr>
    </w:p>
    <w:p w:rsidR="00844B83" w:rsidRPr="00650C6C" w:rsidRDefault="00D3151C" w:rsidP="000F28DC">
      <w:pPr>
        <w:spacing w:before="60" w:after="60"/>
        <w:rPr>
          <w:rFonts w:ascii="Verdana" w:hAnsi="Verdana" w:cs="Arial"/>
          <w:b/>
          <w:color w:val="0070C0"/>
          <w:u w:val="single"/>
          <w:lang w:val="hr-HR"/>
        </w:rPr>
      </w:pPr>
      <w:r w:rsidRPr="000A702E">
        <w:rPr>
          <w:rFonts w:ascii="Verdana" w:hAnsi="Verdana" w:cs="Arial"/>
          <w:sz w:val="20"/>
          <w:szCs w:val="20"/>
          <w:lang w:val="hr-HR"/>
        </w:rPr>
        <w:br w:type="page"/>
      </w:r>
      <w:r w:rsidR="00F803A3" w:rsidRPr="00F803A3">
        <w:rPr>
          <w:rFonts w:ascii="Verdana" w:hAnsi="Verdana" w:cs="Arial"/>
          <w:b/>
          <w:color w:val="000000" w:themeColor="text1"/>
          <w:u w:val="single"/>
          <w:lang w:val="hr-HR"/>
        </w:rPr>
        <w:lastRenderedPageBreak/>
        <w:t>D Prilozi</w:t>
      </w:r>
    </w:p>
    <w:p w:rsidR="00844B83" w:rsidRDefault="00844B83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7B3B8B" w:rsidRDefault="002F217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Prezentacija</w:t>
      </w:r>
    </w:p>
    <w:p w:rsidR="002F2171" w:rsidRPr="00A1567D" w:rsidRDefault="002F217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Listići za evaluaciju</w:t>
      </w:r>
    </w:p>
    <w:p w:rsidR="00844B83" w:rsidRDefault="00844B83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P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44B83" w:rsidRPr="00D84873" w:rsidRDefault="00810FC9" w:rsidP="000F28DC">
      <w:pPr>
        <w:spacing w:before="60" w:after="60"/>
        <w:rPr>
          <w:rFonts w:ascii="Arial" w:hAnsi="Arial" w:cs="Arial"/>
          <w:b/>
          <w:lang w:val="hr-HR"/>
        </w:rPr>
      </w:pPr>
      <w:r w:rsidRPr="00D84873">
        <w:rPr>
          <w:rFonts w:ascii="Arial" w:hAnsi="Arial" w:cs="Arial"/>
          <w:b/>
          <w:lang w:val="hr-HR"/>
        </w:rPr>
        <w:t>Prilog 1</w:t>
      </w:r>
    </w:p>
    <w:p w:rsidR="008217E6" w:rsidRPr="00D84873" w:rsidRDefault="008217E6" w:rsidP="000F28DC">
      <w:pPr>
        <w:spacing w:before="60" w:after="60"/>
        <w:rPr>
          <w:rFonts w:ascii="Arial" w:hAnsi="Arial" w:cs="Arial"/>
          <w:b/>
          <w:lang w:val="hr-HR"/>
        </w:rPr>
      </w:pPr>
    </w:p>
    <w:p w:rsidR="00B21215" w:rsidRPr="00D84873" w:rsidRDefault="002F2171" w:rsidP="00F803A3">
      <w:pPr>
        <w:spacing w:before="60" w:after="60"/>
        <w:rPr>
          <w:rFonts w:ascii="Arial" w:hAnsi="Arial" w:cs="Arial"/>
          <w:sz w:val="20"/>
          <w:szCs w:val="20"/>
          <w:lang w:val="hr-HR"/>
        </w:rPr>
      </w:pPr>
      <w:r w:rsidRPr="00D84873">
        <w:rPr>
          <w:rFonts w:ascii="Arial" w:hAnsi="Arial" w:cs="Arial"/>
          <w:b/>
          <w:lang w:val="hr-HR"/>
        </w:rPr>
        <w:t>Prezentacija</w:t>
      </w:r>
    </w:p>
    <w:p w:rsidR="005E32A8" w:rsidRDefault="005E32A8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5E32A8" w:rsidRDefault="00E17D4F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owerPoint.Show.12" ShapeID="_x0000_i1025" DrawAspect="Icon" ObjectID="_1827561708" r:id="rId10"/>
        </w:object>
      </w:r>
    </w:p>
    <w:p w:rsidR="005E32A8" w:rsidRDefault="005E32A8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>
      <w:pPr>
        <w:rPr>
          <w:rFonts w:ascii="Verdana" w:hAnsi="Verdana" w:cs="Arial"/>
          <w:b/>
          <w:color w:val="0070C0"/>
          <w:lang w:val="hr-HR"/>
        </w:rPr>
      </w:pPr>
      <w:r>
        <w:rPr>
          <w:rFonts w:ascii="Verdana" w:hAnsi="Verdana" w:cs="Arial"/>
          <w:b/>
          <w:color w:val="0070C0"/>
          <w:lang w:val="hr-HR"/>
        </w:rPr>
        <w:br w:type="page"/>
      </w:r>
    </w:p>
    <w:p w:rsidR="000A702E" w:rsidRPr="00D84873" w:rsidRDefault="008217E6" w:rsidP="008217E6">
      <w:pPr>
        <w:spacing w:before="60" w:after="60"/>
        <w:rPr>
          <w:rFonts w:ascii="Verdana" w:hAnsi="Verdana" w:cs="Arial"/>
          <w:b/>
          <w:lang w:val="hr-HR"/>
        </w:rPr>
      </w:pPr>
      <w:r w:rsidRPr="00D84873">
        <w:rPr>
          <w:rFonts w:ascii="Verdana" w:hAnsi="Verdana" w:cs="Arial"/>
          <w:b/>
          <w:lang w:val="hr-HR"/>
        </w:rPr>
        <w:lastRenderedPageBreak/>
        <w:t>Prilog 2</w:t>
      </w:r>
    </w:p>
    <w:p w:rsidR="008217E6" w:rsidRPr="00D84873" w:rsidRDefault="008217E6" w:rsidP="008217E6">
      <w:pPr>
        <w:spacing w:before="60" w:after="60"/>
        <w:rPr>
          <w:rFonts w:ascii="Verdana" w:hAnsi="Verdana" w:cs="Arial"/>
          <w:b/>
          <w:lang w:val="hr-HR"/>
        </w:rPr>
      </w:pPr>
    </w:p>
    <w:p w:rsidR="008217E6" w:rsidRDefault="002F2171" w:rsidP="00A93F75">
      <w:pPr>
        <w:spacing w:before="60" w:after="60"/>
        <w:rPr>
          <w:rFonts w:ascii="Verdana" w:hAnsi="Verdana" w:cs="Arial"/>
          <w:b/>
          <w:lang w:val="hr-HR"/>
        </w:rPr>
      </w:pPr>
      <w:r w:rsidRPr="00D84873">
        <w:rPr>
          <w:rFonts w:ascii="Verdana" w:hAnsi="Verdana" w:cs="Arial"/>
          <w:b/>
          <w:lang w:val="hr-HR"/>
        </w:rPr>
        <w:t>Listić za evaluaciju</w:t>
      </w: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b/>
          <w:lang w:val="hr-HR"/>
        </w:rPr>
        <w:t>Ime prezime:</w:t>
      </w: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b/>
          <w:lang w:val="hr-HR"/>
        </w:rPr>
        <w:t>Pitanja:</w:t>
      </w:r>
    </w:p>
    <w:p w:rsidR="00D84873" w:rsidRDefault="00E17D4F" w:rsidP="00D84873">
      <w:pPr>
        <w:pStyle w:val="Odlomakpopisa"/>
        <w:numPr>
          <w:ilvl w:val="0"/>
          <w:numId w:val="9"/>
        </w:numPr>
        <w:spacing w:before="60" w:after="6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Objasniti namjenu steznih naprava</w:t>
      </w:r>
      <w:r w:rsidR="00D84873">
        <w:rPr>
          <w:rFonts w:ascii="Verdana" w:hAnsi="Verdana" w:cs="Arial"/>
          <w:b/>
        </w:rPr>
        <w:t xml:space="preserve"> na CNC strojevima?</w:t>
      </w:r>
    </w:p>
    <w:p w:rsidR="00D84873" w:rsidRPr="00D84873" w:rsidRDefault="00D84873" w:rsidP="00D84873">
      <w:pPr>
        <w:pStyle w:val="Odlomakpopisa"/>
        <w:numPr>
          <w:ilvl w:val="0"/>
          <w:numId w:val="9"/>
        </w:numPr>
        <w:spacing w:before="60" w:after="6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 xml:space="preserve">Nabroj osnovne vrste </w:t>
      </w:r>
      <w:r w:rsidR="00E17D4F">
        <w:rPr>
          <w:rFonts w:ascii="Verdana" w:hAnsi="Verdana" w:cs="Arial"/>
          <w:b/>
        </w:rPr>
        <w:t>steznih naprava</w:t>
      </w:r>
      <w:r>
        <w:rPr>
          <w:rFonts w:ascii="Verdana" w:hAnsi="Verdana" w:cs="Arial"/>
          <w:b/>
        </w:rPr>
        <w:t>.</w:t>
      </w:r>
    </w:p>
    <w:p w:rsidR="000A702E" w:rsidRDefault="000A702E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Default="00610D85">
      <w:pPr>
        <w:rPr>
          <w:rFonts w:ascii="Verdana" w:hAnsi="Verdana" w:cs="Arial"/>
          <w:b/>
          <w:color w:val="0070C0"/>
          <w:lang w:val="hr-HR"/>
        </w:rPr>
      </w:pPr>
    </w:p>
    <w:sectPr w:rsidR="00610D85" w:rsidSect="00873910">
      <w:footerReference w:type="default" r:id="rId11"/>
      <w:pgSz w:w="11906" w:h="16838" w:code="9"/>
      <w:pgMar w:top="1417" w:right="1417" w:bottom="993" w:left="1417" w:header="709" w:footer="6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E8B" w:rsidRDefault="00F81E8B">
      <w:r>
        <w:separator/>
      </w:r>
    </w:p>
  </w:endnote>
  <w:endnote w:type="continuationSeparator" w:id="0">
    <w:p w:rsidR="00F81E8B" w:rsidRDefault="00F81E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Asap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A7" w:rsidRPr="00844B83" w:rsidRDefault="003345A7" w:rsidP="00810FC9">
    <w:pPr>
      <w:pStyle w:val="Podnoje"/>
      <w:jc w:val="right"/>
      <w:rPr>
        <w:rFonts w:ascii="Verdana" w:hAnsi="Verdana" w:cs="Arial"/>
        <w:sz w:val="16"/>
        <w:szCs w:val="16"/>
        <w:lang w:val="hr-HR"/>
      </w:rPr>
    </w:pPr>
    <w:r w:rsidRPr="00844B83">
      <w:rPr>
        <w:rFonts w:ascii="Verdana" w:hAnsi="Verdana"/>
        <w:sz w:val="16"/>
        <w:szCs w:val="16"/>
      </w:rPr>
      <w:fldChar w:fldCharType="begin"/>
    </w:r>
    <w:r w:rsidRPr="00844B83">
      <w:rPr>
        <w:rFonts w:ascii="Verdana" w:hAnsi="Verdana"/>
        <w:sz w:val="16"/>
        <w:szCs w:val="16"/>
      </w:rPr>
      <w:instrText>PAGE   \* MERGEFORMAT</w:instrText>
    </w:r>
    <w:r w:rsidRPr="00844B83">
      <w:rPr>
        <w:rFonts w:ascii="Verdana" w:hAnsi="Verdana"/>
        <w:sz w:val="16"/>
        <w:szCs w:val="16"/>
      </w:rPr>
      <w:fldChar w:fldCharType="separate"/>
    </w:r>
    <w:r w:rsidR="0020294F" w:rsidRPr="0020294F">
      <w:rPr>
        <w:rFonts w:ascii="Verdana" w:hAnsi="Verdana"/>
        <w:noProof/>
        <w:sz w:val="16"/>
        <w:szCs w:val="16"/>
        <w:lang w:val="hr-HR"/>
      </w:rPr>
      <w:t>2</w:t>
    </w:r>
    <w:r w:rsidRPr="00844B83">
      <w:rPr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E8B" w:rsidRDefault="00F81E8B">
      <w:r>
        <w:separator/>
      </w:r>
    </w:p>
  </w:footnote>
  <w:footnote w:type="continuationSeparator" w:id="0">
    <w:p w:rsidR="00F81E8B" w:rsidRDefault="00F81E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C26B1"/>
    <w:multiLevelType w:val="hybridMultilevel"/>
    <w:tmpl w:val="413ABAAE"/>
    <w:lvl w:ilvl="0" w:tplc="439E9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165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6EF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0E3D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4A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76E2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AEB0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7A7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8CAC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907482"/>
    <w:multiLevelType w:val="hybridMultilevel"/>
    <w:tmpl w:val="D5D6F28A"/>
    <w:lvl w:ilvl="0" w:tplc="007E3A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BFA3A0C"/>
    <w:multiLevelType w:val="hybridMultilevel"/>
    <w:tmpl w:val="4BCC4BD8"/>
    <w:lvl w:ilvl="0" w:tplc="ED20A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A7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E1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63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03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2C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AA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645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EE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1051DC3"/>
    <w:multiLevelType w:val="multilevel"/>
    <w:tmpl w:val="3AAC5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B28093B"/>
    <w:multiLevelType w:val="hybridMultilevel"/>
    <w:tmpl w:val="A44C6AA6"/>
    <w:lvl w:ilvl="0" w:tplc="BCB03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407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205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4090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B81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F4A7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F26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7C9C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04A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6F76B9D"/>
    <w:multiLevelType w:val="hybridMultilevel"/>
    <w:tmpl w:val="0E4499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A69ED"/>
    <w:multiLevelType w:val="hybridMultilevel"/>
    <w:tmpl w:val="F4EC8630"/>
    <w:lvl w:ilvl="0" w:tplc="7DFA4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E3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2E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C4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86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C5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83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C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4F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E317B9"/>
    <w:multiLevelType w:val="hybridMultilevel"/>
    <w:tmpl w:val="8278AB8C"/>
    <w:lvl w:ilvl="0" w:tplc="CE3A23CA">
      <w:start w:val="1"/>
      <w:numFmt w:val="bullet"/>
      <w:lvlText w:val="•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1" w:tplc="80966C9E" w:tentative="1">
      <w:start w:val="1"/>
      <w:numFmt w:val="bullet"/>
      <w:lvlText w:val="•"/>
      <w:lvlJc w:val="left"/>
      <w:pPr>
        <w:tabs>
          <w:tab w:val="num" w:pos="1931"/>
        </w:tabs>
        <w:ind w:left="1931" w:hanging="360"/>
      </w:pPr>
      <w:rPr>
        <w:rFonts w:ascii="Arial" w:hAnsi="Arial" w:hint="default"/>
      </w:rPr>
    </w:lvl>
    <w:lvl w:ilvl="2" w:tplc="44E44104" w:tentative="1">
      <w:start w:val="1"/>
      <w:numFmt w:val="bullet"/>
      <w:lvlText w:val="•"/>
      <w:lvlJc w:val="left"/>
      <w:pPr>
        <w:tabs>
          <w:tab w:val="num" w:pos="2651"/>
        </w:tabs>
        <w:ind w:left="2651" w:hanging="360"/>
      </w:pPr>
      <w:rPr>
        <w:rFonts w:ascii="Arial" w:hAnsi="Arial" w:hint="default"/>
      </w:rPr>
    </w:lvl>
    <w:lvl w:ilvl="3" w:tplc="A6AA4210" w:tentative="1">
      <w:start w:val="1"/>
      <w:numFmt w:val="bullet"/>
      <w:lvlText w:val="•"/>
      <w:lvlJc w:val="left"/>
      <w:pPr>
        <w:tabs>
          <w:tab w:val="num" w:pos="3371"/>
        </w:tabs>
        <w:ind w:left="3371" w:hanging="360"/>
      </w:pPr>
      <w:rPr>
        <w:rFonts w:ascii="Arial" w:hAnsi="Arial" w:hint="default"/>
      </w:rPr>
    </w:lvl>
    <w:lvl w:ilvl="4" w:tplc="C5E22920" w:tentative="1">
      <w:start w:val="1"/>
      <w:numFmt w:val="bullet"/>
      <w:lvlText w:val="•"/>
      <w:lvlJc w:val="left"/>
      <w:pPr>
        <w:tabs>
          <w:tab w:val="num" w:pos="4091"/>
        </w:tabs>
        <w:ind w:left="4091" w:hanging="360"/>
      </w:pPr>
      <w:rPr>
        <w:rFonts w:ascii="Arial" w:hAnsi="Arial" w:hint="default"/>
      </w:rPr>
    </w:lvl>
    <w:lvl w:ilvl="5" w:tplc="FC807DD6" w:tentative="1">
      <w:start w:val="1"/>
      <w:numFmt w:val="bullet"/>
      <w:lvlText w:val="•"/>
      <w:lvlJc w:val="left"/>
      <w:pPr>
        <w:tabs>
          <w:tab w:val="num" w:pos="4811"/>
        </w:tabs>
        <w:ind w:left="4811" w:hanging="360"/>
      </w:pPr>
      <w:rPr>
        <w:rFonts w:ascii="Arial" w:hAnsi="Arial" w:hint="default"/>
      </w:rPr>
    </w:lvl>
    <w:lvl w:ilvl="6" w:tplc="0436009A" w:tentative="1">
      <w:start w:val="1"/>
      <w:numFmt w:val="bullet"/>
      <w:lvlText w:val="•"/>
      <w:lvlJc w:val="left"/>
      <w:pPr>
        <w:tabs>
          <w:tab w:val="num" w:pos="5531"/>
        </w:tabs>
        <w:ind w:left="5531" w:hanging="360"/>
      </w:pPr>
      <w:rPr>
        <w:rFonts w:ascii="Arial" w:hAnsi="Arial" w:hint="default"/>
      </w:rPr>
    </w:lvl>
    <w:lvl w:ilvl="7" w:tplc="783E71CA" w:tentative="1">
      <w:start w:val="1"/>
      <w:numFmt w:val="bullet"/>
      <w:lvlText w:val="•"/>
      <w:lvlJc w:val="left"/>
      <w:pPr>
        <w:tabs>
          <w:tab w:val="num" w:pos="6251"/>
        </w:tabs>
        <w:ind w:left="6251" w:hanging="360"/>
      </w:pPr>
      <w:rPr>
        <w:rFonts w:ascii="Arial" w:hAnsi="Arial" w:hint="default"/>
      </w:rPr>
    </w:lvl>
    <w:lvl w:ilvl="8" w:tplc="DFAC5814" w:tentative="1">
      <w:start w:val="1"/>
      <w:numFmt w:val="bullet"/>
      <w:lvlText w:val="•"/>
      <w:lvlJc w:val="left"/>
      <w:pPr>
        <w:tabs>
          <w:tab w:val="num" w:pos="6971"/>
        </w:tabs>
        <w:ind w:left="6971" w:hanging="360"/>
      </w:pPr>
      <w:rPr>
        <w:rFonts w:ascii="Arial" w:hAnsi="Arial" w:hint="default"/>
      </w:rPr>
    </w:lvl>
  </w:abstractNum>
  <w:abstractNum w:abstractNumId="8" w15:restartNumberingAfterBreak="0">
    <w:nsid w:val="43572812"/>
    <w:multiLevelType w:val="hybridMultilevel"/>
    <w:tmpl w:val="02F4AC96"/>
    <w:lvl w:ilvl="0" w:tplc="88329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4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ED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01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20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BAA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C2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46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E4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3B51E1"/>
    <w:multiLevelType w:val="hybridMultilevel"/>
    <w:tmpl w:val="C68EEC4C"/>
    <w:lvl w:ilvl="0" w:tplc="D660A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72D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4B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4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08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A2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901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01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2B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FA93E34"/>
    <w:multiLevelType w:val="hybridMultilevel"/>
    <w:tmpl w:val="203CE978"/>
    <w:lvl w:ilvl="0" w:tplc="1E6C6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8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6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0F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26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7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FAC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48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46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10"/>
  </w:num>
  <w:num w:numId="5">
    <w:abstractNumId w:val="9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54F"/>
    <w:rsid w:val="00012643"/>
    <w:rsid w:val="000229EC"/>
    <w:rsid w:val="00022BD9"/>
    <w:rsid w:val="00075194"/>
    <w:rsid w:val="00087646"/>
    <w:rsid w:val="0009622C"/>
    <w:rsid w:val="00097A21"/>
    <w:rsid w:val="000A702E"/>
    <w:rsid w:val="000B42A5"/>
    <w:rsid w:val="000D638E"/>
    <w:rsid w:val="000F054F"/>
    <w:rsid w:val="000F1E52"/>
    <w:rsid w:val="000F2763"/>
    <w:rsid w:val="000F28DC"/>
    <w:rsid w:val="000F5FD5"/>
    <w:rsid w:val="001201A7"/>
    <w:rsid w:val="00142F6C"/>
    <w:rsid w:val="001559B7"/>
    <w:rsid w:val="00177E98"/>
    <w:rsid w:val="001938B5"/>
    <w:rsid w:val="001B4888"/>
    <w:rsid w:val="001B6A38"/>
    <w:rsid w:val="001C688B"/>
    <w:rsid w:val="001C70EE"/>
    <w:rsid w:val="0020294F"/>
    <w:rsid w:val="00216C78"/>
    <w:rsid w:val="00230D95"/>
    <w:rsid w:val="0026607E"/>
    <w:rsid w:val="00286255"/>
    <w:rsid w:val="00294D6F"/>
    <w:rsid w:val="002C3087"/>
    <w:rsid w:val="002C4512"/>
    <w:rsid w:val="002E14A4"/>
    <w:rsid w:val="002F2171"/>
    <w:rsid w:val="002F383A"/>
    <w:rsid w:val="0030388C"/>
    <w:rsid w:val="00305D9B"/>
    <w:rsid w:val="00323943"/>
    <w:rsid w:val="00324FA0"/>
    <w:rsid w:val="003345A7"/>
    <w:rsid w:val="0034016B"/>
    <w:rsid w:val="00350095"/>
    <w:rsid w:val="00371FC6"/>
    <w:rsid w:val="0038612F"/>
    <w:rsid w:val="003879B4"/>
    <w:rsid w:val="003B7F34"/>
    <w:rsid w:val="003D0C6F"/>
    <w:rsid w:val="003F338A"/>
    <w:rsid w:val="00421156"/>
    <w:rsid w:val="004378CA"/>
    <w:rsid w:val="0044038F"/>
    <w:rsid w:val="00440C0F"/>
    <w:rsid w:val="00443CEC"/>
    <w:rsid w:val="00475382"/>
    <w:rsid w:val="004757B1"/>
    <w:rsid w:val="00483175"/>
    <w:rsid w:val="0048359E"/>
    <w:rsid w:val="00490992"/>
    <w:rsid w:val="004A5E5E"/>
    <w:rsid w:val="004A6408"/>
    <w:rsid w:val="004B68DE"/>
    <w:rsid w:val="004C403D"/>
    <w:rsid w:val="004D6A9C"/>
    <w:rsid w:val="004E5954"/>
    <w:rsid w:val="004F718C"/>
    <w:rsid w:val="00522CA1"/>
    <w:rsid w:val="00523A3F"/>
    <w:rsid w:val="00537051"/>
    <w:rsid w:val="005433BB"/>
    <w:rsid w:val="00572E79"/>
    <w:rsid w:val="00583F97"/>
    <w:rsid w:val="00591A8D"/>
    <w:rsid w:val="005B1ACD"/>
    <w:rsid w:val="005B347A"/>
    <w:rsid w:val="005B55AB"/>
    <w:rsid w:val="005B5E5E"/>
    <w:rsid w:val="005C4BE0"/>
    <w:rsid w:val="005D088C"/>
    <w:rsid w:val="005D341C"/>
    <w:rsid w:val="005E32A8"/>
    <w:rsid w:val="005F3139"/>
    <w:rsid w:val="005F5A36"/>
    <w:rsid w:val="005F73C3"/>
    <w:rsid w:val="00603E69"/>
    <w:rsid w:val="00610D85"/>
    <w:rsid w:val="00650C6C"/>
    <w:rsid w:val="00657F82"/>
    <w:rsid w:val="00660746"/>
    <w:rsid w:val="00662C09"/>
    <w:rsid w:val="0067609A"/>
    <w:rsid w:val="006A544F"/>
    <w:rsid w:val="006E4B55"/>
    <w:rsid w:val="006E55E0"/>
    <w:rsid w:val="006E7B37"/>
    <w:rsid w:val="00713B4A"/>
    <w:rsid w:val="00722B32"/>
    <w:rsid w:val="00727562"/>
    <w:rsid w:val="00732DEF"/>
    <w:rsid w:val="00746408"/>
    <w:rsid w:val="007626BD"/>
    <w:rsid w:val="007A23A6"/>
    <w:rsid w:val="007A6441"/>
    <w:rsid w:val="007B0501"/>
    <w:rsid w:val="007B3B8B"/>
    <w:rsid w:val="007C16AD"/>
    <w:rsid w:val="007C78E8"/>
    <w:rsid w:val="007D5F1D"/>
    <w:rsid w:val="007D67F3"/>
    <w:rsid w:val="00810FC9"/>
    <w:rsid w:val="00820BA1"/>
    <w:rsid w:val="008217E6"/>
    <w:rsid w:val="00827ECA"/>
    <w:rsid w:val="0083677C"/>
    <w:rsid w:val="008426E9"/>
    <w:rsid w:val="00843959"/>
    <w:rsid w:val="00844B83"/>
    <w:rsid w:val="00850B08"/>
    <w:rsid w:val="00873910"/>
    <w:rsid w:val="008B77E7"/>
    <w:rsid w:val="008D0A22"/>
    <w:rsid w:val="008E75C7"/>
    <w:rsid w:val="008F4357"/>
    <w:rsid w:val="00916BB9"/>
    <w:rsid w:val="0092187A"/>
    <w:rsid w:val="00922459"/>
    <w:rsid w:val="0094031A"/>
    <w:rsid w:val="009441B4"/>
    <w:rsid w:val="00947D8B"/>
    <w:rsid w:val="00957439"/>
    <w:rsid w:val="00960A93"/>
    <w:rsid w:val="009650F5"/>
    <w:rsid w:val="00972A08"/>
    <w:rsid w:val="009767A2"/>
    <w:rsid w:val="0098109B"/>
    <w:rsid w:val="009849B0"/>
    <w:rsid w:val="00992988"/>
    <w:rsid w:val="009B3559"/>
    <w:rsid w:val="009C0C2A"/>
    <w:rsid w:val="009D1AD1"/>
    <w:rsid w:val="009D552F"/>
    <w:rsid w:val="009E30AC"/>
    <w:rsid w:val="009F27C3"/>
    <w:rsid w:val="00A118F2"/>
    <w:rsid w:val="00A12300"/>
    <w:rsid w:val="00A1567D"/>
    <w:rsid w:val="00A45196"/>
    <w:rsid w:val="00A50CE4"/>
    <w:rsid w:val="00A66187"/>
    <w:rsid w:val="00A818B5"/>
    <w:rsid w:val="00A83A8D"/>
    <w:rsid w:val="00A93F75"/>
    <w:rsid w:val="00AA1C8E"/>
    <w:rsid w:val="00AA330D"/>
    <w:rsid w:val="00AB33ED"/>
    <w:rsid w:val="00AB4624"/>
    <w:rsid w:val="00AC5D29"/>
    <w:rsid w:val="00AD1E55"/>
    <w:rsid w:val="00AD3571"/>
    <w:rsid w:val="00AD5570"/>
    <w:rsid w:val="00AE55D2"/>
    <w:rsid w:val="00AF6A53"/>
    <w:rsid w:val="00B0325F"/>
    <w:rsid w:val="00B21215"/>
    <w:rsid w:val="00B33FA6"/>
    <w:rsid w:val="00B5753C"/>
    <w:rsid w:val="00B70E2A"/>
    <w:rsid w:val="00B90958"/>
    <w:rsid w:val="00B92FD2"/>
    <w:rsid w:val="00BA68ED"/>
    <w:rsid w:val="00BB5F3E"/>
    <w:rsid w:val="00BC1565"/>
    <w:rsid w:val="00BF6412"/>
    <w:rsid w:val="00C3508D"/>
    <w:rsid w:val="00C45084"/>
    <w:rsid w:val="00C611D1"/>
    <w:rsid w:val="00C61B27"/>
    <w:rsid w:val="00C820C7"/>
    <w:rsid w:val="00C858ED"/>
    <w:rsid w:val="00C9542F"/>
    <w:rsid w:val="00CC17B4"/>
    <w:rsid w:val="00CD7A62"/>
    <w:rsid w:val="00CF7DF3"/>
    <w:rsid w:val="00D0141A"/>
    <w:rsid w:val="00D3151C"/>
    <w:rsid w:val="00D5353D"/>
    <w:rsid w:val="00D60148"/>
    <w:rsid w:val="00D84873"/>
    <w:rsid w:val="00D84F3B"/>
    <w:rsid w:val="00D90116"/>
    <w:rsid w:val="00D9764D"/>
    <w:rsid w:val="00DA16E9"/>
    <w:rsid w:val="00DA6B03"/>
    <w:rsid w:val="00DB4EF4"/>
    <w:rsid w:val="00DC62A5"/>
    <w:rsid w:val="00DC7884"/>
    <w:rsid w:val="00DE1736"/>
    <w:rsid w:val="00DE7862"/>
    <w:rsid w:val="00DF1E6F"/>
    <w:rsid w:val="00DF67AA"/>
    <w:rsid w:val="00E018DD"/>
    <w:rsid w:val="00E17D4F"/>
    <w:rsid w:val="00E20008"/>
    <w:rsid w:val="00E274F8"/>
    <w:rsid w:val="00E572E2"/>
    <w:rsid w:val="00E76436"/>
    <w:rsid w:val="00E93847"/>
    <w:rsid w:val="00F24A85"/>
    <w:rsid w:val="00F307C8"/>
    <w:rsid w:val="00F5149A"/>
    <w:rsid w:val="00F803A3"/>
    <w:rsid w:val="00F81E8B"/>
    <w:rsid w:val="00F86DD1"/>
    <w:rsid w:val="00FA2E2A"/>
    <w:rsid w:val="00FB2B16"/>
    <w:rsid w:val="00FC027D"/>
    <w:rsid w:val="00FD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42999A8"/>
  <w15:docId w15:val="{A0A8F4D6-2EAB-415E-8954-251ACBAB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54F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0D63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0F0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0F054F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rsid w:val="000F054F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F054F"/>
  </w:style>
  <w:style w:type="table" w:styleId="Klasinatablica2">
    <w:name w:val="Table Classic 2"/>
    <w:basedOn w:val="Obinatablica"/>
    <w:rsid w:val="007C16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odnojeChar">
    <w:name w:val="Podnožje Char"/>
    <w:link w:val="Podnoje"/>
    <w:rsid w:val="002C3087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38612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38612F"/>
    <w:rPr>
      <w:rFonts w:ascii="Tahoma" w:hAnsi="Tahoma" w:cs="Tahoma"/>
      <w:sz w:val="16"/>
      <w:szCs w:val="16"/>
      <w:lang w:val="en-GB" w:eastAsia="en-US"/>
    </w:rPr>
  </w:style>
  <w:style w:type="paragraph" w:styleId="Odlomakpopisa">
    <w:name w:val="List Paragraph"/>
    <w:basedOn w:val="Normal"/>
    <w:uiPriority w:val="34"/>
    <w:qFormat/>
    <w:rsid w:val="00F514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r-HR"/>
    </w:rPr>
  </w:style>
  <w:style w:type="character" w:styleId="Tekstrezerviranogmjesta">
    <w:name w:val="Placeholder Text"/>
    <w:basedOn w:val="Zadanifontodlomka"/>
    <w:uiPriority w:val="99"/>
    <w:semiHidden/>
    <w:rsid w:val="000F1E52"/>
    <w:rPr>
      <w:color w:val="808080"/>
    </w:rPr>
  </w:style>
  <w:style w:type="character" w:styleId="Hiperveza">
    <w:name w:val="Hyperlink"/>
    <w:basedOn w:val="Zadanifontodlomka"/>
    <w:rsid w:val="003345A7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rsid w:val="000D638E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StandardWeb">
    <w:name w:val="Normal (Web)"/>
    <w:basedOn w:val="Normal"/>
    <w:uiPriority w:val="99"/>
    <w:semiHidden/>
    <w:unhideWhenUsed/>
    <w:rsid w:val="000D638E"/>
    <w:pPr>
      <w:spacing w:before="100" w:beforeAutospacing="1" w:after="100" w:afterAutospacing="1"/>
    </w:pPr>
    <w:rPr>
      <w:rFonts w:eastAsiaTheme="minorEastAsia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0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5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4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5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0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7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5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17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4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42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1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4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4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65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5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Prezentacija_programa_Microsoft_PowerPoint.ppt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04F1B-A338-4D33-9C33-6456925F5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905</Words>
  <Characters>5160</Characters>
  <Application>Microsoft Office Word</Application>
  <DocSecurity>0</DocSecurity>
  <Lines>43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</vt:lpstr>
      <vt:lpstr>A</vt:lpstr>
    </vt:vector>
  </TitlesOfParts>
  <Company>MZOŠ</Company>
  <LinksUpToDate>false</LinksUpToDate>
  <CharactersWithSpaces>6053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Danijela</dc:creator>
  <cp:lastModifiedBy>Windows korisnik</cp:lastModifiedBy>
  <cp:revision>5</cp:revision>
  <cp:lastPrinted>2018-11-09T08:04:00Z</cp:lastPrinted>
  <dcterms:created xsi:type="dcterms:W3CDTF">2025-12-18T07:18:00Z</dcterms:created>
  <dcterms:modified xsi:type="dcterms:W3CDTF">2025-12-18T10:15:00Z</dcterms:modified>
</cp:coreProperties>
</file>