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33" w:rsidRPr="00A36A33" w:rsidRDefault="00A36A33" w:rsidP="00A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36A33">
        <w:rPr>
          <w:rFonts w:ascii="Times New Roman" w:eastAsia="Times New Roman" w:hAnsi="Times New Roman" w:cs="Times New Roman"/>
          <w:b/>
          <w:szCs w:val="24"/>
        </w:rPr>
        <w:t>OBRAZAC POZIVA ZA ORGANIZACIJU VIŠEDNEVNE IZVANUČIONIČKE NASTAVE</w:t>
      </w:r>
    </w:p>
    <w:p w:rsidR="00A36A33" w:rsidRPr="00A36A33" w:rsidRDefault="00A36A33" w:rsidP="00A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36A33" w:rsidRPr="00A36A33" w:rsidTr="00E85B3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36A33">
              <w:rPr>
                <w:rFonts w:ascii="Times New Roman" w:eastAsia="Calibri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33" w:rsidRPr="00A36A33" w:rsidRDefault="00240B2F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1/2016</w:t>
            </w:r>
          </w:p>
        </w:tc>
      </w:tr>
    </w:tbl>
    <w:p w:rsidR="00A36A33" w:rsidRPr="00A36A33" w:rsidRDefault="00A36A33" w:rsidP="00A36A33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24"/>
        <w:gridCol w:w="3048"/>
        <w:gridCol w:w="974"/>
        <w:gridCol w:w="686"/>
        <w:gridCol w:w="288"/>
        <w:gridCol w:w="487"/>
        <w:gridCol w:w="487"/>
        <w:gridCol w:w="105"/>
        <w:gridCol w:w="869"/>
        <w:gridCol w:w="974"/>
      </w:tblGrid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Podaci o školi: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tražene podatke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Ime škole: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Industrijsko-obrtnička škola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Adresa: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E. Kumičića 55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Mjesto: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Slavonski Brod 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Poštanski broj: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35000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 xml:space="preserve">2. 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završnih (3.)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razreda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Tip putovanja: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Uz planirano upisati broj dana i 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240B2F" w:rsidP="00240B2F">
            <w:pPr>
              <w:tabs>
                <w:tab w:val="left" w:pos="900"/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>5</w:t>
            </w:r>
            <w:r>
              <w:rPr>
                <w:rFonts w:ascii="Times New Roman" w:eastAsia="Calibri" w:hAnsi="Times New Roman" w:cs="Times New Roman"/>
              </w:rPr>
              <w:tab/>
            </w:r>
            <w:r w:rsidR="00A36A33"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240B2F" w:rsidP="00240B2F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ab/>
            </w:r>
            <w:r w:rsidR="00A36A33"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područje ime/imena države/država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u Republici Hrvatskoj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u inozemstvu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240B2F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240B2F">
              <w:rPr>
                <w:rFonts w:ascii="Times New Roman" w:eastAsia="Calibri" w:hAnsi="Times New Roman" w:cs="Times New Roman"/>
              </w:rPr>
              <w:t>Beč (Austrija) i Prag (Češka)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588" w:type="dxa"/>
            <w:gridSpan w:val="3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Planirano vrijeme realizacije</w:t>
            </w:r>
          </w:p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od </w:t>
            </w:r>
            <w:r w:rsidR="00C15C7D">
              <w:rPr>
                <w:rFonts w:ascii="Times New Roman" w:eastAsia="Calibri" w:hAnsi="Times New Roman" w:cs="Times New Roman"/>
              </w:rPr>
              <w:t xml:space="preserve"> 18</w:t>
            </w:r>
            <w:bookmarkStart w:id="0" w:name="_GoBack"/>
            <w:bookmarkEnd w:id="0"/>
            <w:r w:rsidR="00240B2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A33" w:rsidRPr="00A36A33" w:rsidRDefault="00240B2F" w:rsidP="0024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do</w:t>
            </w:r>
            <w:r w:rsidR="00240B2F">
              <w:rPr>
                <w:rFonts w:ascii="Times New Roman" w:eastAsia="Calibri" w:hAnsi="Times New Roman" w:cs="Times New Roman"/>
              </w:rPr>
              <w:t xml:space="preserve">  22.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A33" w:rsidRPr="00A36A33" w:rsidRDefault="00240B2F" w:rsidP="0024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20</w:t>
            </w:r>
            <w:r w:rsidR="00240B2F">
              <w:rPr>
                <w:rFonts w:ascii="Times New Roman" w:eastAsia="Calibri" w:hAnsi="Times New Roman" w:cs="Times New Roman"/>
              </w:rPr>
              <w:t>17.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Godina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Broj sudionika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broj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a)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 mogućnošću odstupanja za tri učenika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b)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Predviđeni broj učitelja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36A33" w:rsidRPr="00A36A33" w:rsidRDefault="00A36A33" w:rsidP="00A36A33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c)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36A33" w:rsidRPr="00A36A33" w:rsidRDefault="00A36A33" w:rsidP="00A36A33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36A33">
              <w:rPr>
                <w:rFonts w:ascii="Times New Roman" w:eastAsia="Calibri" w:hAnsi="Times New Roman" w:cs="Times New Roman"/>
              </w:rPr>
              <w:t>Očekivani broj gratis ponuda za učenike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traženo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Mjesto polaska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240B2F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Slavonski Brod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Usputna odredišta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240B2F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Beč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Krajnji cilj putovanja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240B2F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Prag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Vrsta prijevoza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Traženo označiti ili dopisati kombinacije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Autobus</w:t>
            </w:r>
            <w:r w:rsidRPr="00A36A3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36A33">
              <w:rPr>
                <w:rFonts w:ascii="Times New Roman" w:eastAsia="Times New Roman" w:hAnsi="Times New Roman" w:cs="Times New Roman"/>
                <w:bCs/>
              </w:rPr>
              <w:t>koji udovoljava zakonskim propisima za prijevoz učenika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40B2F" w:rsidRPr="00A36A33" w:rsidRDefault="00240B2F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Vlak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  <w:r w:rsidRPr="00A36A3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Brod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Zrakoplov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Kombinirani prijevoz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Smještaj i prehrana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Označiti s X  jednu ili više mogućnosti smještaja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240B2F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B2F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  (Beč)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Hotel </w:t>
            </w:r>
            <w:r w:rsidRPr="00A36A33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240B2F" w:rsidP="00240B2F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trike/>
              </w:rPr>
            </w:pPr>
            <w:r>
              <w:rPr>
                <w:rFonts w:ascii="Times New Roman" w:eastAsia="Calibri" w:hAnsi="Times New Roman" w:cs="Times New Roman"/>
              </w:rPr>
              <w:t xml:space="preserve">3* (Prag)                                        </w:t>
            </w:r>
            <w:r w:rsidR="00A36A33" w:rsidRPr="00A36A33">
              <w:rPr>
                <w:rFonts w:ascii="Times New Roman" w:eastAsia="Calibri" w:hAnsi="Times New Roman" w:cs="Times New Roman"/>
              </w:rPr>
              <w:t>(upisati broj ***)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Pansion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Prehrana na bazi polupansiona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240B2F" w:rsidRDefault="00E32226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B2F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(1 HB u Beču, 3 HB u Pragu)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Prehrana na bazi punoga</w:t>
            </w:r>
          </w:p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f)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Drugo </w:t>
            </w:r>
            <w:r w:rsidRPr="00A36A33">
              <w:rPr>
                <w:rFonts w:ascii="Times New Roman" w:eastAsia="Calibri" w:hAnsi="Times New Roman" w:cs="Times New Roman"/>
                <w:i/>
              </w:rPr>
              <w:t>(upisati što se traži)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Ulaznice za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240B2F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240B2F">
              <w:rPr>
                <w:rFonts w:ascii="Times New Roman" w:eastAsia="Calibri" w:hAnsi="Times New Roman" w:cs="Times New Roman"/>
              </w:rPr>
              <w:t>Škodu</w:t>
            </w:r>
            <w:r>
              <w:rPr>
                <w:rFonts w:ascii="Times New Roman" w:eastAsia="Calibri" w:hAnsi="Times New Roman" w:cs="Times New Roman"/>
              </w:rPr>
              <w:t xml:space="preserve"> (Mlada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Boleslava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);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Aquapolis</w:t>
            </w:r>
            <w:proofErr w:type="spellEnd"/>
            <w:r w:rsidR="001728CD">
              <w:rPr>
                <w:rFonts w:ascii="Times New Roman" w:eastAsia="Calibri" w:hAnsi="Times New Roman" w:cs="Times New Roman"/>
              </w:rPr>
              <w:t xml:space="preserve"> (Prag)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Sudjelovanje u radionicama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2719E7" w:rsidRDefault="002719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393"/>
        <w:gridCol w:w="1457"/>
        <w:gridCol w:w="1210"/>
        <w:gridCol w:w="1660"/>
        <w:gridCol w:w="1468"/>
        <w:gridCol w:w="1742"/>
      </w:tblGrid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Sudjelovanje u radionicama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Vodiča za razgled grada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240B2F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240B2F">
              <w:rPr>
                <w:rFonts w:ascii="Times New Roman" w:eastAsia="Calibri" w:hAnsi="Times New Roman" w:cs="Times New Roman"/>
              </w:rPr>
              <w:t>licencirani lokalni vodič za Prag</w:t>
            </w:r>
            <w:r>
              <w:rPr>
                <w:rFonts w:ascii="Times New Roman" w:eastAsia="Calibri" w:hAnsi="Times New Roman" w:cs="Times New Roman"/>
              </w:rPr>
              <w:t xml:space="preserve"> na hrvatskom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jez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Drugi zahtjevi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52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Traženo označiti s X ili dopisati (za br. 12)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posljedica nesretnoga slučaja i bolesti na  </w:t>
            </w:r>
          </w:p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240B2F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otkaza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troškova pomoći povratka u mjesto polazišta u </w:t>
            </w:r>
          </w:p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Arial Unicode MS" w:hAnsi="Times New Roman" w:cs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12.        Dostava ponuda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240B2F" w:rsidP="00A36A3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13.12.2016.</w:t>
            </w:r>
            <w:r w:rsidR="00A36A33" w:rsidRPr="00A36A33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 xml:space="preserve"> (datum)</w:t>
            </w:r>
          </w:p>
        </w:tc>
      </w:tr>
      <w:tr w:rsidR="00A36A33" w:rsidRPr="00A36A33" w:rsidTr="00240B2F">
        <w:trPr>
          <w:jc w:val="center"/>
        </w:trPr>
        <w:tc>
          <w:tcPr>
            <w:tcW w:w="57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14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16.12.2016.</w:t>
            </w:r>
          </w:p>
        </w:tc>
        <w:tc>
          <w:tcPr>
            <w:tcW w:w="17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u  </w:t>
            </w:r>
            <w:r w:rsidR="00240B2F">
              <w:rPr>
                <w:rFonts w:ascii="Times New Roman" w:eastAsia="Calibri" w:hAnsi="Times New Roman" w:cs="Times New Roman"/>
              </w:rPr>
              <w:t>16.00</w:t>
            </w:r>
            <w:r w:rsidRPr="00A36A33">
              <w:rPr>
                <w:rFonts w:ascii="Times New Roman" w:eastAsia="Calibri" w:hAnsi="Times New Roman" w:cs="Times New Roman"/>
              </w:rPr>
              <w:t xml:space="preserve">      </w:t>
            </w:r>
            <w:r w:rsidR="00240B2F">
              <w:rPr>
                <w:rFonts w:ascii="Times New Roman" w:eastAsia="Calibri" w:hAnsi="Times New Roman" w:cs="Times New Roman"/>
              </w:rPr>
              <w:t xml:space="preserve">  </w:t>
            </w:r>
            <w:r w:rsidRPr="00A36A33">
              <w:rPr>
                <w:rFonts w:ascii="Times New Roman" w:eastAsia="Calibri" w:hAnsi="Times New Roman" w:cs="Times New Roman"/>
              </w:rPr>
              <w:t>sati.</w:t>
            </w:r>
          </w:p>
        </w:tc>
      </w:tr>
    </w:tbl>
    <w:p w:rsidR="00A36A33" w:rsidRDefault="00A36A33"/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1.</w:t>
      </w:r>
      <w:r w:rsidRPr="00A36A33">
        <w:rPr>
          <w:rFonts w:ascii="Times New Roman" w:hAnsi="Times New Roman" w:cs="Times New Roman"/>
          <w:sz w:val="20"/>
          <w:szCs w:val="20"/>
        </w:rPr>
        <w:tab/>
        <w:t>Prije potpisivanja ugovora za ponudu odabrani davatelj usluga dužan je dostaviti ili dati školi na uvid: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a)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Dokaz o registraciji (preslika izvatka iz sudskog ili obrtnog registra) iz kojeg je razvidno da je davatelj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 xml:space="preserve">usluga registriran za obavljanje djelatnosti turističke agencije. 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b)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Presliku rješenja nadležnog ureda državne uprave o ispunjavanju propisanih uvjeta za pružanje usluga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turističke agencije – organiziranje paket-aranžmana, sklapanje ugovora i provedba ugovora o paket-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aranžmanu, organizaciji izleta, sklapanje i provedba ugovora o izletu.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2.</w:t>
      </w:r>
      <w:r w:rsidRPr="00A36A33">
        <w:rPr>
          <w:rFonts w:ascii="Times New Roman" w:hAnsi="Times New Roman" w:cs="Times New Roman"/>
          <w:sz w:val="20"/>
          <w:szCs w:val="20"/>
        </w:rPr>
        <w:tab/>
        <w:t>Mjesec dana prije realizacije ugovora odabrani davatelj usluga dužan je dostaviti ili dati školi na uvid: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a)</w:t>
      </w:r>
      <w:r w:rsidRPr="00A36A33">
        <w:rPr>
          <w:rFonts w:ascii="Times New Roman" w:hAnsi="Times New Roman" w:cs="Times New Roman"/>
          <w:sz w:val="20"/>
          <w:szCs w:val="20"/>
        </w:rPr>
        <w:tab/>
        <w:t>dokaz o osiguranju jamčevine (za višednevnu ekskurziju ili višednevnu terensku nastavu).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b)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dokaz o osiguranju od odgovornosti za štetu koju turistička agencija prouzroči neispunjenjem, djelomičnim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ispunjenjem ili neurednim ispunjenjem obveza iz paket-aranžmana (preslika polica).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Napomena: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1)</w:t>
      </w:r>
      <w:r w:rsidRPr="00A36A33">
        <w:rPr>
          <w:rFonts w:ascii="Times New Roman" w:hAnsi="Times New Roman" w:cs="Times New Roman"/>
          <w:sz w:val="20"/>
          <w:szCs w:val="20"/>
        </w:rPr>
        <w:tab/>
        <w:t>Pristigle ponude trebaju sadržavati i u cijenu uključivati: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       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a) prijevoz sudionika isključivo prijevoznim sredstvima koji udovoljavaju propisima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               b) osiguranje odgovornosti i jamčevine 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2)</w:t>
      </w:r>
      <w:r w:rsidRPr="00A36A33">
        <w:rPr>
          <w:rFonts w:ascii="Times New Roman" w:hAnsi="Times New Roman" w:cs="Times New Roman"/>
          <w:sz w:val="20"/>
          <w:szCs w:val="20"/>
        </w:rPr>
        <w:tab/>
        <w:t>Ponude trebaju biti :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a)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u skladu s propisima vezanim uz turističku djelatnost ili sukladno posebnim propisima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b)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razrađene po traženim točkama i s iskazanom ukupnom cijenom po učeniku.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3)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U obzir će se uzimati ponude zaprimljene u poštanskome uredu ili osobno dostavljene na školsku ustanovu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do navedenoga roka.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4)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Školska ustanova ne smije mijenjati sadržaj obrasca poziva, već </w:t>
      </w:r>
      <w:r w:rsidR="001728CD">
        <w:rPr>
          <w:rFonts w:ascii="Times New Roman" w:hAnsi="Times New Roman" w:cs="Times New Roman"/>
          <w:sz w:val="20"/>
          <w:szCs w:val="20"/>
        </w:rPr>
        <w:t>samo popunjavati prazne rubrike</w:t>
      </w:r>
      <w:r w:rsidRPr="00A36A33">
        <w:rPr>
          <w:rFonts w:ascii="Times New Roman" w:hAnsi="Times New Roman" w:cs="Times New Roman"/>
          <w:sz w:val="20"/>
          <w:szCs w:val="20"/>
        </w:rPr>
        <w:t>.</w:t>
      </w:r>
    </w:p>
    <w:p w:rsidR="00A36A33" w:rsidRPr="00A36A33" w:rsidRDefault="00A36A33" w:rsidP="00A36A33">
      <w:pPr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36A33" w:rsidRPr="00A36A33" w:rsidSect="00A36A33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33"/>
    <w:rsid w:val="001728CD"/>
    <w:rsid w:val="00240B2F"/>
    <w:rsid w:val="002719E7"/>
    <w:rsid w:val="003166B0"/>
    <w:rsid w:val="005442B6"/>
    <w:rsid w:val="00A36A33"/>
    <w:rsid w:val="00B551C1"/>
    <w:rsid w:val="00C15C7D"/>
    <w:rsid w:val="00E3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F8B4"/>
  <w15:chartTrackingRefBased/>
  <w15:docId w15:val="{C4366E37-1554-4DB6-903E-B17BD755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6A3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36A33"/>
    <w:pPr>
      <w:ind w:left="720"/>
      <w:contextualSpacing/>
    </w:pPr>
  </w:style>
  <w:style w:type="paragraph" w:styleId="Revizija">
    <w:name w:val="Revision"/>
    <w:hidden/>
    <w:uiPriority w:val="99"/>
    <w:semiHidden/>
    <w:rsid w:val="00A36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Margeta</dc:creator>
  <cp:keywords/>
  <dc:description/>
  <cp:lastModifiedBy>Mirela</cp:lastModifiedBy>
  <cp:revision>3</cp:revision>
  <dcterms:created xsi:type="dcterms:W3CDTF">2016-12-02T11:15:00Z</dcterms:created>
  <dcterms:modified xsi:type="dcterms:W3CDTF">2016-12-02T11:16:00Z</dcterms:modified>
</cp:coreProperties>
</file>