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ED" w:rsidRDefault="00B04036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INDUSTRIJSKO-OBRTNIČKA ŠKOLA</w:t>
      </w:r>
    </w:p>
    <w:p w:rsidR="00B04036" w:rsidRDefault="00B04036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SLAVONSKI BROD, EUGENA KUMIČIĆA 55</w:t>
      </w:r>
    </w:p>
    <w:p w:rsidR="00325E1E" w:rsidRDefault="00B04036">
      <w:pPr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Urbroj</w:t>
      </w:r>
      <w:proofErr w:type="spellEnd"/>
      <w:r>
        <w:rPr>
          <w:rFonts w:ascii="Times New Roman" w:hAnsi="Times New Roman" w:cs="Times New Roman"/>
          <w:lang w:val="hr-HR"/>
        </w:rPr>
        <w:t>: ___________________________________</w:t>
      </w:r>
    </w:p>
    <w:p w:rsidR="00E77FCB" w:rsidRDefault="00E77FCB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DATUM: 31.10.2019.</w:t>
      </w:r>
    </w:p>
    <w:p w:rsidR="00325E1E" w:rsidRPr="00B04036" w:rsidRDefault="00A45B81" w:rsidP="00B04036">
      <w:pPr>
        <w:jc w:val="center"/>
        <w:rPr>
          <w:rFonts w:ascii="Times New Roman" w:hAnsi="Times New Roman" w:cs="Times New Roman"/>
          <w:b/>
          <w:sz w:val="32"/>
          <w:szCs w:val="32"/>
          <w:lang w:val="hr-HR"/>
        </w:rPr>
      </w:pPr>
      <w:r w:rsidRPr="00B04036">
        <w:rPr>
          <w:rFonts w:ascii="Times New Roman" w:hAnsi="Times New Roman" w:cs="Times New Roman"/>
          <w:b/>
          <w:sz w:val="32"/>
          <w:szCs w:val="32"/>
          <w:lang w:val="hr-HR"/>
        </w:rPr>
        <w:t>PROCEDURA NABAVE, EVIDENTIRANJA I RUKOVANJA IMOVINOM</w:t>
      </w:r>
    </w:p>
    <w:p w:rsidR="00A45B81" w:rsidRDefault="00A45B81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10284" w:type="dxa"/>
        <w:tblInd w:w="-176" w:type="dxa"/>
        <w:tblLook w:val="04A0" w:firstRow="1" w:lastRow="0" w:firstColumn="1" w:lastColumn="0" w:noHBand="0" w:noVBand="1"/>
      </w:tblPr>
      <w:tblGrid>
        <w:gridCol w:w="2420"/>
        <w:gridCol w:w="2465"/>
        <w:gridCol w:w="1439"/>
        <w:gridCol w:w="2380"/>
        <w:gridCol w:w="1580"/>
      </w:tblGrid>
      <w:tr w:rsidR="00DE1762" w:rsidTr="00B04036">
        <w:tc>
          <w:tcPr>
            <w:tcW w:w="2420" w:type="dxa"/>
          </w:tcPr>
          <w:p w:rsidR="00325E1E" w:rsidRPr="00B04036" w:rsidRDefault="00325E1E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B04036">
              <w:rPr>
                <w:rFonts w:ascii="Times New Roman" w:hAnsi="Times New Roman" w:cs="Times New Roman"/>
                <w:b/>
                <w:lang w:val="hr-HR"/>
              </w:rPr>
              <w:t>Dijagram tijeka</w:t>
            </w:r>
          </w:p>
        </w:tc>
        <w:tc>
          <w:tcPr>
            <w:tcW w:w="2465" w:type="dxa"/>
          </w:tcPr>
          <w:p w:rsidR="00325E1E" w:rsidRPr="00B04036" w:rsidRDefault="00325E1E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B04036">
              <w:rPr>
                <w:rFonts w:ascii="Times New Roman" w:hAnsi="Times New Roman" w:cs="Times New Roman"/>
                <w:b/>
                <w:lang w:val="hr-HR"/>
              </w:rPr>
              <w:t>Opis aktivnosti</w:t>
            </w:r>
          </w:p>
        </w:tc>
        <w:tc>
          <w:tcPr>
            <w:tcW w:w="1439" w:type="dxa"/>
          </w:tcPr>
          <w:p w:rsidR="00325E1E" w:rsidRPr="00B04036" w:rsidRDefault="00325E1E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B04036">
              <w:rPr>
                <w:rFonts w:ascii="Times New Roman" w:hAnsi="Times New Roman" w:cs="Times New Roman"/>
                <w:b/>
                <w:lang w:val="hr-HR"/>
              </w:rPr>
              <w:t>Odgovornost</w:t>
            </w:r>
          </w:p>
        </w:tc>
        <w:tc>
          <w:tcPr>
            <w:tcW w:w="2380" w:type="dxa"/>
          </w:tcPr>
          <w:p w:rsidR="00325E1E" w:rsidRPr="00B04036" w:rsidRDefault="00325E1E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B04036">
              <w:rPr>
                <w:rFonts w:ascii="Times New Roman" w:hAnsi="Times New Roman" w:cs="Times New Roman"/>
                <w:b/>
                <w:lang w:val="hr-HR"/>
              </w:rPr>
              <w:t>Rok</w:t>
            </w:r>
          </w:p>
        </w:tc>
        <w:tc>
          <w:tcPr>
            <w:tcW w:w="1580" w:type="dxa"/>
          </w:tcPr>
          <w:p w:rsidR="00325E1E" w:rsidRPr="00B04036" w:rsidRDefault="00325E1E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B04036">
              <w:rPr>
                <w:rFonts w:ascii="Times New Roman" w:hAnsi="Times New Roman" w:cs="Times New Roman"/>
                <w:b/>
                <w:lang w:val="hr-HR"/>
              </w:rPr>
              <w:t>Popratni dokument</w:t>
            </w:r>
          </w:p>
        </w:tc>
      </w:tr>
      <w:tr w:rsidR="00DE1762" w:rsidTr="00E77FCB">
        <w:tc>
          <w:tcPr>
            <w:tcW w:w="2420" w:type="dxa"/>
            <w:vAlign w:val="center"/>
          </w:tcPr>
          <w:p w:rsidR="00325E1E" w:rsidRPr="00325E1E" w:rsidRDefault="00325E1E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325E1E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Iniciranje nabave dugotrajne imovine</w:t>
            </w:r>
          </w:p>
        </w:tc>
        <w:tc>
          <w:tcPr>
            <w:tcW w:w="2465" w:type="dxa"/>
            <w:vAlign w:val="center"/>
          </w:tcPr>
          <w:p w:rsidR="00325E1E" w:rsidRPr="00325E1E" w:rsidRDefault="00325E1E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Pribavljanje ponude ili popunjavanje narudžbenice</w:t>
            </w:r>
          </w:p>
        </w:tc>
        <w:tc>
          <w:tcPr>
            <w:tcW w:w="1439" w:type="dxa"/>
            <w:vAlign w:val="center"/>
          </w:tcPr>
          <w:p w:rsidR="00325E1E" w:rsidRPr="00325E1E" w:rsidRDefault="00325E1E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Zaposlenik</w:t>
            </w:r>
          </w:p>
        </w:tc>
        <w:tc>
          <w:tcPr>
            <w:tcW w:w="2380" w:type="dxa"/>
            <w:vAlign w:val="center"/>
          </w:tcPr>
          <w:p w:rsidR="00325E1E" w:rsidRPr="00325E1E" w:rsidRDefault="00325E1E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mjesečno</w:t>
            </w:r>
          </w:p>
        </w:tc>
        <w:tc>
          <w:tcPr>
            <w:tcW w:w="1580" w:type="dxa"/>
            <w:vAlign w:val="center"/>
          </w:tcPr>
          <w:p w:rsidR="00325E1E" w:rsidRPr="00325E1E" w:rsidRDefault="00325E1E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Ugovor i/ili narudžbenica,ponuda ili drugo</w:t>
            </w:r>
          </w:p>
        </w:tc>
      </w:tr>
      <w:tr w:rsidR="00DE1762" w:rsidTr="00E77FCB">
        <w:tc>
          <w:tcPr>
            <w:tcW w:w="2420" w:type="dxa"/>
            <w:vAlign w:val="center"/>
          </w:tcPr>
          <w:p w:rsidR="00325E1E" w:rsidRPr="00325E1E" w:rsidRDefault="00325E1E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Odobrenje nabave-provjera zakonitosti s obzirom na financijski plan</w:t>
            </w:r>
          </w:p>
        </w:tc>
        <w:tc>
          <w:tcPr>
            <w:tcW w:w="2465" w:type="dxa"/>
            <w:vAlign w:val="center"/>
          </w:tcPr>
          <w:p w:rsidR="00325E1E" w:rsidRPr="00325E1E" w:rsidRDefault="00325E1E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Provjera je li inicirana nabava u skladu s financijskim planom i planom nabave</w:t>
            </w:r>
          </w:p>
        </w:tc>
        <w:tc>
          <w:tcPr>
            <w:tcW w:w="1439" w:type="dxa"/>
            <w:vAlign w:val="center"/>
          </w:tcPr>
          <w:p w:rsidR="00325E1E" w:rsidRPr="00325E1E" w:rsidRDefault="00325E1E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Računovođa</w:t>
            </w:r>
          </w:p>
        </w:tc>
        <w:tc>
          <w:tcPr>
            <w:tcW w:w="2380" w:type="dxa"/>
            <w:vAlign w:val="center"/>
          </w:tcPr>
          <w:p w:rsidR="00325E1E" w:rsidRPr="00325E1E" w:rsidRDefault="00325E1E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 primljenim dokumentima (ugovor,narudžbenica,ponuda,…)</w:t>
            </w:r>
          </w:p>
        </w:tc>
        <w:tc>
          <w:tcPr>
            <w:tcW w:w="1580" w:type="dxa"/>
            <w:vAlign w:val="center"/>
          </w:tcPr>
          <w:p w:rsidR="00325E1E" w:rsidRPr="00325E1E" w:rsidRDefault="00325E1E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Ugovor i/ili narudžbenica,ponuda ili drugo</w:t>
            </w:r>
          </w:p>
        </w:tc>
      </w:tr>
      <w:tr w:rsidR="00DE1762" w:rsidTr="00E77FCB">
        <w:tc>
          <w:tcPr>
            <w:tcW w:w="2420" w:type="dxa"/>
            <w:vAlign w:val="center"/>
          </w:tcPr>
          <w:p w:rsidR="00325E1E" w:rsidRPr="00325E1E" w:rsidRDefault="00325E1E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Odobrenje nabave(sklapanje ugovora,narudžbenice,prihvaćanje ponude</w:t>
            </w:r>
          </w:p>
        </w:tc>
        <w:tc>
          <w:tcPr>
            <w:tcW w:w="2465" w:type="dxa"/>
            <w:vAlign w:val="center"/>
          </w:tcPr>
          <w:p w:rsidR="00325E1E" w:rsidRPr="00325E1E" w:rsidRDefault="00325E1E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Potpis čelnika kojim se odobrava inicirana nabava</w:t>
            </w:r>
          </w:p>
        </w:tc>
        <w:tc>
          <w:tcPr>
            <w:tcW w:w="1439" w:type="dxa"/>
            <w:vAlign w:val="center"/>
          </w:tcPr>
          <w:p w:rsidR="00325E1E" w:rsidRPr="00325E1E" w:rsidRDefault="00325E1E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Čelnik</w:t>
            </w:r>
          </w:p>
        </w:tc>
        <w:tc>
          <w:tcPr>
            <w:tcW w:w="2380" w:type="dxa"/>
            <w:vAlign w:val="center"/>
          </w:tcPr>
          <w:p w:rsidR="00325E1E" w:rsidRPr="00325E1E" w:rsidRDefault="000F4D05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 roku dva dana od odobrenja nabave od strane računovodstva</w:t>
            </w:r>
          </w:p>
        </w:tc>
        <w:tc>
          <w:tcPr>
            <w:tcW w:w="1580" w:type="dxa"/>
            <w:vAlign w:val="center"/>
          </w:tcPr>
          <w:p w:rsidR="00325E1E" w:rsidRPr="00325E1E" w:rsidRDefault="000F4D05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Ugovor i/ili narudžbenica,ponuda ili drugo</w:t>
            </w:r>
          </w:p>
        </w:tc>
      </w:tr>
      <w:tr w:rsidR="00DE1762" w:rsidTr="00E77FCB">
        <w:tc>
          <w:tcPr>
            <w:tcW w:w="2420" w:type="dxa"/>
            <w:vAlign w:val="center"/>
          </w:tcPr>
          <w:p w:rsidR="00325E1E" w:rsidRPr="00325E1E" w:rsidRDefault="000F4D05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Zaprimanje i kontrola računa</w:t>
            </w:r>
          </w:p>
        </w:tc>
        <w:tc>
          <w:tcPr>
            <w:tcW w:w="2465" w:type="dxa"/>
            <w:vAlign w:val="center"/>
          </w:tcPr>
          <w:p w:rsidR="00325E1E" w:rsidRPr="00325E1E" w:rsidRDefault="000F4D05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Provođenje formalne i suštinske kontrole</w:t>
            </w:r>
          </w:p>
        </w:tc>
        <w:tc>
          <w:tcPr>
            <w:tcW w:w="1439" w:type="dxa"/>
            <w:vAlign w:val="center"/>
          </w:tcPr>
          <w:p w:rsidR="00325E1E" w:rsidRPr="00325E1E" w:rsidRDefault="000F4D05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Računovođa</w:t>
            </w:r>
          </w:p>
        </w:tc>
        <w:tc>
          <w:tcPr>
            <w:tcW w:w="2380" w:type="dxa"/>
            <w:vAlign w:val="center"/>
          </w:tcPr>
          <w:p w:rsidR="00325E1E" w:rsidRPr="00325E1E" w:rsidRDefault="000F4D05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Najviše dva dana od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primitka računa</w:t>
            </w:r>
          </w:p>
        </w:tc>
        <w:tc>
          <w:tcPr>
            <w:tcW w:w="1580" w:type="dxa"/>
            <w:vAlign w:val="center"/>
          </w:tcPr>
          <w:p w:rsidR="00325E1E" w:rsidRPr="00325E1E" w:rsidRDefault="000F4D05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Račun,ugovor i/ili narudžbenica,ponuda ili drugo</w:t>
            </w:r>
          </w:p>
        </w:tc>
      </w:tr>
      <w:tr w:rsidR="00DE1762" w:rsidTr="00E77FCB">
        <w:tc>
          <w:tcPr>
            <w:tcW w:w="2420" w:type="dxa"/>
            <w:vAlign w:val="center"/>
          </w:tcPr>
          <w:p w:rsidR="000F4D05" w:rsidRDefault="000F4D05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Potvrda vjerodostojnosti i odobrenje za plaćanje</w:t>
            </w:r>
          </w:p>
        </w:tc>
        <w:tc>
          <w:tcPr>
            <w:tcW w:w="2465" w:type="dxa"/>
            <w:vAlign w:val="center"/>
          </w:tcPr>
          <w:p w:rsidR="000F4D05" w:rsidRPr="00325E1E" w:rsidRDefault="000F4D05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Čelnik svojim potpisom potvrđuje primitak robe (potvrda vjerodostojnosti)te da je količina i kvaliteta sa svim specifikacijama jednaka naručenoj robi i odobrava plaćanje</w:t>
            </w:r>
          </w:p>
        </w:tc>
        <w:tc>
          <w:tcPr>
            <w:tcW w:w="1439" w:type="dxa"/>
            <w:vAlign w:val="center"/>
          </w:tcPr>
          <w:p w:rsidR="000F4D05" w:rsidRPr="00325E1E" w:rsidRDefault="000F4D05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Čelnik</w:t>
            </w:r>
          </w:p>
        </w:tc>
        <w:tc>
          <w:tcPr>
            <w:tcW w:w="2380" w:type="dxa"/>
            <w:vAlign w:val="center"/>
          </w:tcPr>
          <w:p w:rsidR="000F4D05" w:rsidRPr="00325E1E" w:rsidRDefault="000F4D05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Najviše dva dana od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primitka računa od računovođe</w:t>
            </w:r>
          </w:p>
        </w:tc>
        <w:tc>
          <w:tcPr>
            <w:tcW w:w="1580" w:type="dxa"/>
            <w:vAlign w:val="center"/>
          </w:tcPr>
          <w:p w:rsidR="000F4D05" w:rsidRPr="00325E1E" w:rsidRDefault="000F4D05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Račun</w:t>
            </w:r>
          </w:p>
        </w:tc>
      </w:tr>
      <w:tr w:rsidR="00DE1762" w:rsidTr="00E77FCB">
        <w:tc>
          <w:tcPr>
            <w:tcW w:w="2420" w:type="dxa"/>
            <w:vAlign w:val="center"/>
          </w:tcPr>
          <w:p w:rsidR="000F4D05" w:rsidRDefault="000F4D05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Evidentiranje</w:t>
            </w:r>
            <w:r w:rsidR="00DE1762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računa u računovodstvu</w:t>
            </w:r>
          </w:p>
        </w:tc>
        <w:tc>
          <w:tcPr>
            <w:tcW w:w="2465" w:type="dxa"/>
            <w:vAlign w:val="center"/>
          </w:tcPr>
          <w:p w:rsidR="000F4D05" w:rsidRPr="00325E1E" w:rsidRDefault="000F4D05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Uvođenje računa u knjigu ulaznih računa</w:t>
            </w:r>
            <w:r w:rsidR="00A45B81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,određivanje vrste imovine po ekonomskoj klasifikaciji</w:t>
            </w:r>
          </w:p>
        </w:tc>
        <w:tc>
          <w:tcPr>
            <w:tcW w:w="1439" w:type="dxa"/>
            <w:vAlign w:val="center"/>
          </w:tcPr>
          <w:p w:rsidR="000F4D05" w:rsidRPr="00325E1E" w:rsidRDefault="00A45B81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Računovođa</w:t>
            </w:r>
          </w:p>
        </w:tc>
        <w:tc>
          <w:tcPr>
            <w:tcW w:w="2380" w:type="dxa"/>
            <w:vAlign w:val="center"/>
          </w:tcPr>
          <w:p w:rsidR="000F4D05" w:rsidRPr="00325E1E" w:rsidRDefault="00A45B81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Odmah po odobrenju plaćanja</w:t>
            </w:r>
          </w:p>
        </w:tc>
        <w:tc>
          <w:tcPr>
            <w:tcW w:w="1580" w:type="dxa"/>
            <w:vAlign w:val="center"/>
          </w:tcPr>
          <w:p w:rsidR="000F4D05" w:rsidRPr="00325E1E" w:rsidRDefault="00A45B81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Račun</w:t>
            </w:r>
          </w:p>
        </w:tc>
      </w:tr>
      <w:tr w:rsidR="000F4D05" w:rsidTr="00E77FCB">
        <w:tc>
          <w:tcPr>
            <w:tcW w:w="2420" w:type="dxa"/>
            <w:vAlign w:val="center"/>
          </w:tcPr>
          <w:p w:rsidR="000F4D05" w:rsidRDefault="00DE1762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Dodjela inventurnog broja</w:t>
            </w:r>
          </w:p>
        </w:tc>
        <w:tc>
          <w:tcPr>
            <w:tcW w:w="2465" w:type="dxa"/>
            <w:vAlign w:val="center"/>
          </w:tcPr>
          <w:p w:rsidR="000F4D05" w:rsidRPr="00325E1E" w:rsidRDefault="00DE1762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Zauzimanje sljedećeg raspoloživog inventurnog broja ovisno o vrsti imovine i uručenje osobi zaduženoj za rukovanje imovinom</w:t>
            </w:r>
          </w:p>
        </w:tc>
        <w:tc>
          <w:tcPr>
            <w:tcW w:w="1439" w:type="dxa"/>
            <w:vAlign w:val="center"/>
          </w:tcPr>
          <w:p w:rsidR="000F4D05" w:rsidRPr="00325E1E" w:rsidRDefault="00DE1762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Računovođa</w:t>
            </w:r>
          </w:p>
        </w:tc>
        <w:tc>
          <w:tcPr>
            <w:tcW w:w="2380" w:type="dxa"/>
            <w:vAlign w:val="center"/>
          </w:tcPr>
          <w:p w:rsidR="000F4D05" w:rsidRPr="00325E1E" w:rsidRDefault="00DE1762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Odmah po evidentiranju računa u knjigovodstvu</w:t>
            </w:r>
          </w:p>
        </w:tc>
        <w:tc>
          <w:tcPr>
            <w:tcW w:w="1580" w:type="dxa"/>
            <w:vAlign w:val="center"/>
          </w:tcPr>
          <w:p w:rsidR="000F4D05" w:rsidRPr="00325E1E" w:rsidRDefault="00DE1762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Tablica dodjele inventurnog broja</w:t>
            </w:r>
          </w:p>
        </w:tc>
      </w:tr>
      <w:tr w:rsidR="000F4D05" w:rsidTr="00E77FCB">
        <w:tc>
          <w:tcPr>
            <w:tcW w:w="2420" w:type="dxa"/>
            <w:vAlign w:val="center"/>
          </w:tcPr>
          <w:p w:rsidR="000F4D05" w:rsidRDefault="00DE1762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Postavljanje inventurnog broja</w:t>
            </w:r>
          </w:p>
        </w:tc>
        <w:tc>
          <w:tcPr>
            <w:tcW w:w="2465" w:type="dxa"/>
            <w:vAlign w:val="center"/>
          </w:tcPr>
          <w:p w:rsidR="000F4D05" w:rsidRPr="00325E1E" w:rsidRDefault="00DE1762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Fizičko postavljanje(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ljepljenje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)inventurnog broja na imovinu</w:t>
            </w:r>
          </w:p>
        </w:tc>
        <w:tc>
          <w:tcPr>
            <w:tcW w:w="1439" w:type="dxa"/>
            <w:vAlign w:val="center"/>
          </w:tcPr>
          <w:p w:rsidR="000F4D05" w:rsidRPr="00325E1E" w:rsidRDefault="00430F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osoba zadužena</w:t>
            </w:r>
            <w:r w:rsidR="00DE1762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za rukovanje imovinom</w:t>
            </w:r>
          </w:p>
        </w:tc>
        <w:tc>
          <w:tcPr>
            <w:tcW w:w="2380" w:type="dxa"/>
            <w:vAlign w:val="center"/>
          </w:tcPr>
          <w:p w:rsidR="000F4D05" w:rsidRPr="00325E1E" w:rsidRDefault="00430F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Odmah po postavljanju imovine na lokaciju</w:t>
            </w:r>
          </w:p>
        </w:tc>
        <w:tc>
          <w:tcPr>
            <w:tcW w:w="1580" w:type="dxa"/>
            <w:vAlign w:val="center"/>
          </w:tcPr>
          <w:p w:rsidR="000F4D05" w:rsidRPr="00325E1E" w:rsidRDefault="00430F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-</w:t>
            </w:r>
          </w:p>
        </w:tc>
      </w:tr>
      <w:tr w:rsidR="000F4D05" w:rsidTr="00E77FCB">
        <w:tc>
          <w:tcPr>
            <w:tcW w:w="2420" w:type="dxa"/>
            <w:vAlign w:val="center"/>
          </w:tcPr>
          <w:p w:rsidR="000F4D05" w:rsidRDefault="00430F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Obavijest računovodstvu o postavljanju imovine</w:t>
            </w:r>
          </w:p>
        </w:tc>
        <w:tc>
          <w:tcPr>
            <w:tcW w:w="2465" w:type="dxa"/>
            <w:vAlign w:val="center"/>
          </w:tcPr>
          <w:p w:rsidR="000F4D05" w:rsidRPr="00325E1E" w:rsidRDefault="00430F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Vraćanje popunjene tablice o dodjeli inventurnog broja sa svim podacima:lokaciji,zaduženoj osobi i sl.</w:t>
            </w:r>
          </w:p>
        </w:tc>
        <w:tc>
          <w:tcPr>
            <w:tcW w:w="1439" w:type="dxa"/>
            <w:vAlign w:val="center"/>
          </w:tcPr>
          <w:p w:rsidR="000F4D05" w:rsidRPr="00325E1E" w:rsidRDefault="00430F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osoba zadužena za rukovanje imovinom</w:t>
            </w:r>
          </w:p>
        </w:tc>
        <w:tc>
          <w:tcPr>
            <w:tcW w:w="2380" w:type="dxa"/>
            <w:vAlign w:val="center"/>
          </w:tcPr>
          <w:p w:rsidR="000F4D05" w:rsidRPr="00325E1E" w:rsidRDefault="00430F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 roku 2 dana od postavljanja inventurnog broja na imovinu</w:t>
            </w:r>
          </w:p>
        </w:tc>
        <w:tc>
          <w:tcPr>
            <w:tcW w:w="1580" w:type="dxa"/>
            <w:vAlign w:val="center"/>
          </w:tcPr>
          <w:p w:rsidR="000F4D05" w:rsidRPr="00325E1E" w:rsidRDefault="00430F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Tablica o dodjele inventurnog broja</w:t>
            </w:r>
          </w:p>
        </w:tc>
      </w:tr>
      <w:tr w:rsidR="00430F36" w:rsidTr="00E77FCB">
        <w:tc>
          <w:tcPr>
            <w:tcW w:w="2420" w:type="dxa"/>
            <w:vAlign w:val="center"/>
          </w:tcPr>
          <w:p w:rsidR="00430F36" w:rsidRDefault="00430F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Iniciranje promjene lokacije</w:t>
            </w:r>
          </w:p>
        </w:tc>
        <w:tc>
          <w:tcPr>
            <w:tcW w:w="2465" w:type="dxa"/>
            <w:vAlign w:val="center"/>
          </w:tcPr>
          <w:p w:rsidR="00430F36" w:rsidRPr="00325E1E" w:rsidRDefault="00430F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Prema potrebi promjena lokacije imovine unutar institucije radi obavljanja poslova</w:t>
            </w:r>
          </w:p>
        </w:tc>
        <w:tc>
          <w:tcPr>
            <w:tcW w:w="1439" w:type="dxa"/>
            <w:vAlign w:val="center"/>
          </w:tcPr>
          <w:p w:rsidR="00430F36" w:rsidRPr="00325E1E" w:rsidRDefault="00430F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Zaposlenik</w:t>
            </w:r>
          </w:p>
        </w:tc>
        <w:tc>
          <w:tcPr>
            <w:tcW w:w="2380" w:type="dxa"/>
            <w:vAlign w:val="center"/>
          </w:tcPr>
          <w:p w:rsidR="00430F36" w:rsidRPr="00325E1E" w:rsidRDefault="00430F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Prema potrebi</w:t>
            </w:r>
          </w:p>
        </w:tc>
        <w:tc>
          <w:tcPr>
            <w:tcW w:w="1580" w:type="dxa"/>
            <w:vAlign w:val="center"/>
          </w:tcPr>
          <w:p w:rsidR="00430F36" w:rsidRPr="00325E1E" w:rsidRDefault="00430F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Pisani zahtjev čelniku o promjeni lokacije</w:t>
            </w:r>
          </w:p>
        </w:tc>
      </w:tr>
      <w:tr w:rsidR="00430F36" w:rsidTr="00E77FCB">
        <w:tc>
          <w:tcPr>
            <w:tcW w:w="2420" w:type="dxa"/>
            <w:vAlign w:val="center"/>
          </w:tcPr>
          <w:p w:rsidR="00430F36" w:rsidRDefault="00430F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Odobrenje promjene lokacije</w:t>
            </w:r>
          </w:p>
        </w:tc>
        <w:tc>
          <w:tcPr>
            <w:tcW w:w="2465" w:type="dxa"/>
            <w:vAlign w:val="center"/>
          </w:tcPr>
          <w:p w:rsidR="00430F36" w:rsidRPr="00325E1E" w:rsidRDefault="00430F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Potpis čelnika na pismenom zahtjevu za promjenom lokacije i predaja osobi zaduženoj za rukovanje imovinom</w:t>
            </w:r>
          </w:p>
        </w:tc>
        <w:tc>
          <w:tcPr>
            <w:tcW w:w="1439" w:type="dxa"/>
            <w:vAlign w:val="center"/>
          </w:tcPr>
          <w:p w:rsidR="00430F36" w:rsidRPr="00325E1E" w:rsidRDefault="00430F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Čelnik</w:t>
            </w:r>
          </w:p>
        </w:tc>
        <w:tc>
          <w:tcPr>
            <w:tcW w:w="2380" w:type="dxa"/>
            <w:vAlign w:val="center"/>
          </w:tcPr>
          <w:p w:rsidR="00430F36" w:rsidRPr="00325E1E" w:rsidRDefault="00430F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 roku 2 dana od primitka pismenog zahtjeva</w:t>
            </w:r>
          </w:p>
        </w:tc>
        <w:tc>
          <w:tcPr>
            <w:tcW w:w="1580" w:type="dxa"/>
            <w:vAlign w:val="center"/>
          </w:tcPr>
          <w:p w:rsidR="00430F36" w:rsidRPr="00325E1E" w:rsidRDefault="00430F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Pisani zahtjev čelniku o promjeni lokacije</w:t>
            </w:r>
          </w:p>
        </w:tc>
      </w:tr>
      <w:tr w:rsidR="00430F36" w:rsidTr="00E77FCB">
        <w:tc>
          <w:tcPr>
            <w:tcW w:w="2420" w:type="dxa"/>
            <w:vAlign w:val="center"/>
          </w:tcPr>
          <w:p w:rsidR="00430F36" w:rsidRDefault="00430F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Promjena lokacije</w:t>
            </w:r>
          </w:p>
        </w:tc>
        <w:tc>
          <w:tcPr>
            <w:tcW w:w="2465" w:type="dxa"/>
            <w:vAlign w:val="center"/>
          </w:tcPr>
          <w:p w:rsidR="00430F36" w:rsidRPr="00325E1E" w:rsidRDefault="002408C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Fizički prijenos imovine s jedne lokacije na drugu unutar institucije</w:t>
            </w:r>
          </w:p>
        </w:tc>
        <w:tc>
          <w:tcPr>
            <w:tcW w:w="1439" w:type="dxa"/>
            <w:vAlign w:val="center"/>
          </w:tcPr>
          <w:p w:rsidR="00430F36" w:rsidRPr="00325E1E" w:rsidRDefault="002408C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osoba zadužena za rukovanje imovinom</w:t>
            </w:r>
          </w:p>
        </w:tc>
        <w:tc>
          <w:tcPr>
            <w:tcW w:w="2380" w:type="dxa"/>
            <w:vAlign w:val="center"/>
          </w:tcPr>
          <w:p w:rsidR="00430F36" w:rsidRPr="00325E1E" w:rsidRDefault="002408C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Odmah po primitku odobrenog pismenog zahtjeva</w:t>
            </w:r>
          </w:p>
        </w:tc>
        <w:tc>
          <w:tcPr>
            <w:tcW w:w="1580" w:type="dxa"/>
            <w:vAlign w:val="center"/>
          </w:tcPr>
          <w:p w:rsidR="00430F36" w:rsidRPr="00325E1E" w:rsidRDefault="00430F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Pisani zahtjev o promjeni lokacije</w:t>
            </w:r>
          </w:p>
        </w:tc>
      </w:tr>
      <w:tr w:rsidR="00430F36" w:rsidTr="00E77FCB">
        <w:tc>
          <w:tcPr>
            <w:tcW w:w="2420" w:type="dxa"/>
            <w:vAlign w:val="center"/>
          </w:tcPr>
          <w:p w:rsidR="00430F36" w:rsidRDefault="002408C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Obavijest računovodstvu o promjeni lokacije</w:t>
            </w:r>
          </w:p>
        </w:tc>
        <w:tc>
          <w:tcPr>
            <w:tcW w:w="2465" w:type="dxa"/>
            <w:vAlign w:val="center"/>
          </w:tcPr>
          <w:p w:rsidR="00430F36" w:rsidRPr="00325E1E" w:rsidRDefault="002408C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Uručenje pisane obavijesti računovodstvu na temelju koje treba izvršiti prijenos imovine s jedne lokacije na drugu u analitičkoj evidenciji</w:t>
            </w:r>
          </w:p>
        </w:tc>
        <w:tc>
          <w:tcPr>
            <w:tcW w:w="1439" w:type="dxa"/>
            <w:vAlign w:val="center"/>
          </w:tcPr>
          <w:p w:rsidR="00430F36" w:rsidRPr="00325E1E" w:rsidRDefault="002408C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osoba zadužena za rukovanje imovinom</w:t>
            </w:r>
          </w:p>
        </w:tc>
        <w:tc>
          <w:tcPr>
            <w:tcW w:w="2380" w:type="dxa"/>
            <w:vAlign w:val="center"/>
          </w:tcPr>
          <w:p w:rsidR="00430F36" w:rsidRPr="00325E1E" w:rsidRDefault="00B040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 roku 2 dana od promjene lokacije imovine</w:t>
            </w:r>
          </w:p>
        </w:tc>
        <w:tc>
          <w:tcPr>
            <w:tcW w:w="1580" w:type="dxa"/>
            <w:vAlign w:val="center"/>
          </w:tcPr>
          <w:p w:rsidR="00430F36" w:rsidRPr="00325E1E" w:rsidRDefault="00B040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Tablica: Promjena lokacije</w:t>
            </w:r>
          </w:p>
        </w:tc>
      </w:tr>
      <w:tr w:rsidR="002408C6" w:rsidTr="00E77FCB">
        <w:tc>
          <w:tcPr>
            <w:tcW w:w="2420" w:type="dxa"/>
            <w:vAlign w:val="center"/>
          </w:tcPr>
          <w:p w:rsidR="002408C6" w:rsidRDefault="00B040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Promjena lokacije u analitičkoj evidenciji dugotrajne imovine</w:t>
            </w:r>
          </w:p>
        </w:tc>
        <w:tc>
          <w:tcPr>
            <w:tcW w:w="2465" w:type="dxa"/>
            <w:vAlign w:val="center"/>
          </w:tcPr>
          <w:p w:rsidR="002408C6" w:rsidRPr="00325E1E" w:rsidRDefault="00B040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Preknjiženje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lokacije imovine na temelju pisane obavijesti o promjeni</w:t>
            </w:r>
          </w:p>
        </w:tc>
        <w:tc>
          <w:tcPr>
            <w:tcW w:w="1439" w:type="dxa"/>
            <w:vAlign w:val="center"/>
          </w:tcPr>
          <w:p w:rsidR="002408C6" w:rsidRPr="00325E1E" w:rsidRDefault="00B040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Računovođa</w:t>
            </w:r>
          </w:p>
        </w:tc>
        <w:tc>
          <w:tcPr>
            <w:tcW w:w="2380" w:type="dxa"/>
            <w:vAlign w:val="center"/>
          </w:tcPr>
          <w:p w:rsidR="002408C6" w:rsidRPr="00325E1E" w:rsidRDefault="00B040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Odmah po primitku obavijesti o promjeni lokacije</w:t>
            </w:r>
          </w:p>
        </w:tc>
        <w:tc>
          <w:tcPr>
            <w:tcW w:w="1580" w:type="dxa"/>
            <w:vAlign w:val="center"/>
          </w:tcPr>
          <w:p w:rsidR="002408C6" w:rsidRPr="00325E1E" w:rsidRDefault="00B04036" w:rsidP="00E77F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Tablica: Promjena lokacije</w:t>
            </w:r>
          </w:p>
        </w:tc>
      </w:tr>
    </w:tbl>
    <w:p w:rsidR="00325E1E" w:rsidRDefault="00325E1E">
      <w:pPr>
        <w:rPr>
          <w:rFonts w:ascii="Times New Roman" w:hAnsi="Times New Roman" w:cs="Times New Roman"/>
          <w:lang w:val="hr-HR"/>
        </w:rPr>
      </w:pPr>
    </w:p>
    <w:p w:rsidR="00B04036" w:rsidRDefault="00B04036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             Ravnatelj: Luka Mladinović, </w:t>
      </w:r>
      <w:proofErr w:type="spellStart"/>
      <w:r>
        <w:rPr>
          <w:rFonts w:ascii="Times New Roman" w:hAnsi="Times New Roman" w:cs="Times New Roman"/>
          <w:lang w:val="hr-HR"/>
        </w:rPr>
        <w:t>prof.el</w:t>
      </w:r>
      <w:proofErr w:type="spellEnd"/>
      <w:r>
        <w:rPr>
          <w:rFonts w:ascii="Times New Roman" w:hAnsi="Times New Roman" w:cs="Times New Roman"/>
          <w:lang w:val="hr-HR"/>
        </w:rPr>
        <w:t>.</w:t>
      </w:r>
    </w:p>
    <w:p w:rsidR="00B04036" w:rsidRDefault="00DA1518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 privitku PROCEDURE: Tablica- Dodjela inventurnog broja</w:t>
      </w:r>
    </w:p>
    <w:p w:rsidR="00DA1518" w:rsidRDefault="00DA1518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Tablica- Promjena lokacije</w:t>
      </w:r>
    </w:p>
    <w:p w:rsidR="00B04036" w:rsidRDefault="00B04036">
      <w:pPr>
        <w:rPr>
          <w:rFonts w:ascii="Times New Roman" w:hAnsi="Times New Roman" w:cs="Times New Roman"/>
          <w:lang w:val="hr-HR"/>
        </w:rPr>
      </w:pPr>
    </w:p>
    <w:p w:rsidR="00E77FCB" w:rsidRDefault="00E77FCB">
      <w:pPr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E77FCB" w:rsidRDefault="00E77FCB">
      <w:pPr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B04036" w:rsidRDefault="00B04036">
      <w:pPr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853870">
        <w:rPr>
          <w:rFonts w:ascii="Times New Roman" w:hAnsi="Times New Roman" w:cs="Times New Roman"/>
          <w:b/>
          <w:sz w:val="28"/>
          <w:szCs w:val="28"/>
          <w:lang w:val="hr-HR"/>
        </w:rPr>
        <w:t>TABLICA ZA DODJELU INVENTARNOG BROJA</w:t>
      </w:r>
    </w:p>
    <w:p w:rsidR="00853870" w:rsidRDefault="00853870">
      <w:pPr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853870" w:rsidRDefault="00853870">
      <w:pPr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853870" w:rsidTr="00853870">
        <w:tc>
          <w:tcPr>
            <w:tcW w:w="928" w:type="dxa"/>
            <w:vAlign w:val="center"/>
          </w:tcPr>
          <w:p w:rsidR="00853870" w:rsidRPr="00853870" w:rsidRDefault="00853870" w:rsidP="008538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853870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Inv.br.</w:t>
            </w:r>
          </w:p>
        </w:tc>
        <w:tc>
          <w:tcPr>
            <w:tcW w:w="928" w:type="dxa"/>
            <w:vAlign w:val="center"/>
          </w:tcPr>
          <w:p w:rsidR="00853870" w:rsidRPr="00853870" w:rsidRDefault="00853870" w:rsidP="008538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853870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Naziv</w:t>
            </w:r>
          </w:p>
        </w:tc>
        <w:tc>
          <w:tcPr>
            <w:tcW w:w="929" w:type="dxa"/>
            <w:vAlign w:val="center"/>
          </w:tcPr>
          <w:p w:rsidR="00853870" w:rsidRPr="00853870" w:rsidRDefault="00853870" w:rsidP="008538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853870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Količina</w:t>
            </w:r>
          </w:p>
        </w:tc>
        <w:tc>
          <w:tcPr>
            <w:tcW w:w="929" w:type="dxa"/>
            <w:vAlign w:val="center"/>
          </w:tcPr>
          <w:p w:rsidR="00853870" w:rsidRPr="00853870" w:rsidRDefault="00853870" w:rsidP="008538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853870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Cijena</w:t>
            </w:r>
          </w:p>
        </w:tc>
        <w:tc>
          <w:tcPr>
            <w:tcW w:w="929" w:type="dxa"/>
            <w:vAlign w:val="center"/>
          </w:tcPr>
          <w:p w:rsidR="00853870" w:rsidRPr="00853870" w:rsidRDefault="00853870" w:rsidP="008538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853870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Datum nabave</w:t>
            </w:r>
          </w:p>
        </w:tc>
        <w:tc>
          <w:tcPr>
            <w:tcW w:w="929" w:type="dxa"/>
            <w:vAlign w:val="center"/>
          </w:tcPr>
          <w:p w:rsidR="00853870" w:rsidRPr="00853870" w:rsidRDefault="00853870" w:rsidP="008538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853870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Dobavljač</w:t>
            </w:r>
          </w:p>
        </w:tc>
        <w:tc>
          <w:tcPr>
            <w:tcW w:w="929" w:type="dxa"/>
            <w:vAlign w:val="center"/>
          </w:tcPr>
          <w:p w:rsidR="00853870" w:rsidRPr="00853870" w:rsidRDefault="00853870" w:rsidP="008538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853870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Broj ulaznog računa</w:t>
            </w:r>
          </w:p>
        </w:tc>
        <w:tc>
          <w:tcPr>
            <w:tcW w:w="929" w:type="dxa"/>
            <w:vAlign w:val="center"/>
          </w:tcPr>
          <w:p w:rsidR="00853870" w:rsidRPr="00853870" w:rsidRDefault="00853870" w:rsidP="008538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853870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Ime osobe koja je postavila inv.br.</w:t>
            </w:r>
          </w:p>
        </w:tc>
        <w:tc>
          <w:tcPr>
            <w:tcW w:w="929" w:type="dxa"/>
            <w:vAlign w:val="center"/>
          </w:tcPr>
          <w:p w:rsidR="00853870" w:rsidRPr="00853870" w:rsidRDefault="00853870" w:rsidP="008538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Osoba zadužena za predmet</w:t>
            </w:r>
          </w:p>
        </w:tc>
        <w:tc>
          <w:tcPr>
            <w:tcW w:w="929" w:type="dxa"/>
            <w:vAlign w:val="center"/>
          </w:tcPr>
          <w:p w:rsidR="00853870" w:rsidRPr="00853870" w:rsidRDefault="00853870" w:rsidP="008538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Lokacija</w:t>
            </w:r>
          </w:p>
        </w:tc>
      </w:tr>
      <w:tr w:rsidR="00853870" w:rsidTr="00853870">
        <w:tc>
          <w:tcPr>
            <w:tcW w:w="928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8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</w:tr>
      <w:tr w:rsidR="00853870" w:rsidTr="00853870">
        <w:tc>
          <w:tcPr>
            <w:tcW w:w="928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8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</w:tr>
      <w:tr w:rsidR="00853870" w:rsidTr="00853870">
        <w:tc>
          <w:tcPr>
            <w:tcW w:w="928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8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</w:tr>
      <w:tr w:rsidR="00853870" w:rsidTr="00853870">
        <w:tc>
          <w:tcPr>
            <w:tcW w:w="928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8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</w:tr>
      <w:tr w:rsidR="00853870" w:rsidTr="00853870">
        <w:tc>
          <w:tcPr>
            <w:tcW w:w="928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8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  <w:tc>
          <w:tcPr>
            <w:tcW w:w="929" w:type="dxa"/>
          </w:tcPr>
          <w:p w:rsidR="00853870" w:rsidRDefault="00853870">
            <w:pPr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</w:pPr>
          </w:p>
        </w:tc>
      </w:tr>
    </w:tbl>
    <w:p w:rsidR="00853870" w:rsidRDefault="00853870">
      <w:pPr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853870" w:rsidRDefault="00853870">
      <w:pPr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853870" w:rsidRDefault="0085387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53870">
        <w:rPr>
          <w:rFonts w:ascii="Times New Roman" w:hAnsi="Times New Roman" w:cs="Times New Roman"/>
          <w:b/>
          <w:sz w:val="24"/>
          <w:szCs w:val="24"/>
          <w:lang w:val="hr-HR"/>
        </w:rPr>
        <w:t>Datum predaje inventurnog broja osobi zaduženoj za rukovanje imovinom: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__________</w:t>
      </w:r>
    </w:p>
    <w:p w:rsidR="00853870" w:rsidRDefault="0085387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53870" w:rsidRDefault="0085387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Računovođa:                                                     Osoba zadužena za rukovanje imovinom:</w:t>
      </w:r>
    </w:p>
    <w:p w:rsidR="00853870" w:rsidRDefault="0085387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_________________                                                ________________________________</w:t>
      </w:r>
    </w:p>
    <w:p w:rsidR="00853870" w:rsidRDefault="0085387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53870" w:rsidRDefault="0085387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53870">
        <w:rPr>
          <w:rFonts w:ascii="Times New Roman" w:hAnsi="Times New Roman" w:cs="Times New Roman"/>
          <w:b/>
          <w:sz w:val="24"/>
          <w:szCs w:val="24"/>
          <w:lang w:val="hr-HR"/>
        </w:rPr>
        <w:t>Datum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povrata tablice u računovodstvo:  ____________________</w:t>
      </w:r>
    </w:p>
    <w:p w:rsidR="00853870" w:rsidRDefault="0085387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53870" w:rsidRDefault="0085387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53870" w:rsidRDefault="00853870" w:rsidP="0085387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Računovođa:                                                     Osoba zadužena za rukovanje imovinom:</w:t>
      </w:r>
    </w:p>
    <w:p w:rsidR="00853870" w:rsidRDefault="00853870" w:rsidP="0085387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_________________                                                ________________________________</w:t>
      </w:r>
    </w:p>
    <w:p w:rsidR="00853870" w:rsidRDefault="0085387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53870" w:rsidRDefault="0085387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53870" w:rsidRDefault="0085387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53870" w:rsidRDefault="0085387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53870" w:rsidRDefault="0085387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53870" w:rsidRDefault="0085387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53870" w:rsidRDefault="0085387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53870" w:rsidRDefault="0085387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E77FCB" w:rsidRDefault="00E77FCB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E77FCB" w:rsidRDefault="00E77FCB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E77FCB" w:rsidRDefault="00E77FCB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53870" w:rsidRDefault="0085387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53870" w:rsidRDefault="0085387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TABLICA – PROMJENA LOKACIJE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28"/>
        <w:gridCol w:w="1590"/>
        <w:gridCol w:w="567"/>
        <w:gridCol w:w="851"/>
        <w:gridCol w:w="707"/>
        <w:gridCol w:w="929"/>
        <w:gridCol w:w="929"/>
        <w:gridCol w:w="1404"/>
      </w:tblGrid>
      <w:tr w:rsidR="00DA1518" w:rsidRPr="00853870" w:rsidTr="00DA1518">
        <w:tc>
          <w:tcPr>
            <w:tcW w:w="928" w:type="dxa"/>
            <w:vAlign w:val="center"/>
          </w:tcPr>
          <w:p w:rsidR="00DA1518" w:rsidRPr="00853870" w:rsidRDefault="00DA1518" w:rsidP="00824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853870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Inv.br.</w:t>
            </w:r>
          </w:p>
        </w:tc>
        <w:tc>
          <w:tcPr>
            <w:tcW w:w="1590" w:type="dxa"/>
            <w:vAlign w:val="center"/>
          </w:tcPr>
          <w:p w:rsidR="00DA1518" w:rsidRPr="00853870" w:rsidRDefault="00DA1518" w:rsidP="00824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853870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Naziv</w:t>
            </w:r>
          </w:p>
        </w:tc>
        <w:tc>
          <w:tcPr>
            <w:tcW w:w="567" w:type="dxa"/>
            <w:vAlign w:val="center"/>
          </w:tcPr>
          <w:p w:rsidR="00DA1518" w:rsidRPr="00853870" w:rsidRDefault="00DA1518" w:rsidP="00824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Stara lokacija</w:t>
            </w:r>
          </w:p>
        </w:tc>
        <w:tc>
          <w:tcPr>
            <w:tcW w:w="851" w:type="dxa"/>
            <w:vAlign w:val="center"/>
          </w:tcPr>
          <w:p w:rsidR="00DA1518" w:rsidRPr="00853870" w:rsidRDefault="00DA1518" w:rsidP="00824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Nova lokacija</w:t>
            </w:r>
            <w:r w:rsidRPr="00853870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707" w:type="dxa"/>
            <w:vAlign w:val="center"/>
          </w:tcPr>
          <w:p w:rsidR="00DA1518" w:rsidRPr="00853870" w:rsidRDefault="00DA1518" w:rsidP="00824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853870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Datum nabave</w:t>
            </w:r>
          </w:p>
        </w:tc>
        <w:tc>
          <w:tcPr>
            <w:tcW w:w="929" w:type="dxa"/>
            <w:vAlign w:val="center"/>
          </w:tcPr>
          <w:p w:rsidR="00DA1518" w:rsidRPr="00853870" w:rsidRDefault="00DA1518" w:rsidP="00824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Razlog prijenosa-napomena</w:t>
            </w:r>
          </w:p>
        </w:tc>
        <w:tc>
          <w:tcPr>
            <w:tcW w:w="929" w:type="dxa"/>
            <w:vAlign w:val="center"/>
          </w:tcPr>
          <w:p w:rsidR="00DA1518" w:rsidRPr="00853870" w:rsidRDefault="00DA1518" w:rsidP="00824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Datum promjene</w:t>
            </w:r>
          </w:p>
        </w:tc>
        <w:tc>
          <w:tcPr>
            <w:tcW w:w="1404" w:type="dxa"/>
            <w:vAlign w:val="center"/>
          </w:tcPr>
          <w:p w:rsidR="00DA1518" w:rsidRPr="00853870" w:rsidRDefault="00DA1518" w:rsidP="00DA15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  <w:r w:rsidRPr="00853870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 xml:space="preserve">Ime osobe koja je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promjenu izvršila</w:t>
            </w:r>
            <w:r w:rsidRPr="00853870"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  <w:t>.</w:t>
            </w:r>
          </w:p>
        </w:tc>
      </w:tr>
      <w:tr w:rsidR="00DA1518" w:rsidRPr="00853870" w:rsidTr="00DA1518">
        <w:tc>
          <w:tcPr>
            <w:tcW w:w="928" w:type="dxa"/>
            <w:vAlign w:val="center"/>
          </w:tcPr>
          <w:p w:rsidR="00DA1518" w:rsidRDefault="00DA1518" w:rsidP="00824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  <w:p w:rsidR="00DA1518" w:rsidRDefault="00DA1518" w:rsidP="00824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  <w:p w:rsidR="00DA1518" w:rsidRPr="00853870" w:rsidRDefault="00DA1518" w:rsidP="00824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590" w:type="dxa"/>
            <w:vAlign w:val="center"/>
          </w:tcPr>
          <w:p w:rsidR="00DA1518" w:rsidRPr="00853870" w:rsidRDefault="00DA1518" w:rsidP="00824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567" w:type="dxa"/>
            <w:vAlign w:val="center"/>
          </w:tcPr>
          <w:p w:rsidR="00DA1518" w:rsidRDefault="00DA1518" w:rsidP="00824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851" w:type="dxa"/>
            <w:vAlign w:val="center"/>
          </w:tcPr>
          <w:p w:rsidR="00DA1518" w:rsidRDefault="00DA1518" w:rsidP="00824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707" w:type="dxa"/>
            <w:vAlign w:val="center"/>
          </w:tcPr>
          <w:p w:rsidR="00DA1518" w:rsidRPr="00853870" w:rsidRDefault="00DA1518" w:rsidP="00824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929" w:type="dxa"/>
            <w:vAlign w:val="center"/>
          </w:tcPr>
          <w:p w:rsidR="00DA1518" w:rsidRDefault="00DA1518" w:rsidP="00824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929" w:type="dxa"/>
            <w:vAlign w:val="center"/>
          </w:tcPr>
          <w:p w:rsidR="00DA1518" w:rsidRDefault="00DA1518" w:rsidP="00824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404" w:type="dxa"/>
            <w:vAlign w:val="center"/>
          </w:tcPr>
          <w:p w:rsidR="00DA1518" w:rsidRPr="00853870" w:rsidRDefault="00DA1518" w:rsidP="00DA15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</w:tr>
      <w:tr w:rsidR="00DA1518" w:rsidRPr="00853870" w:rsidTr="00DA1518">
        <w:tc>
          <w:tcPr>
            <w:tcW w:w="928" w:type="dxa"/>
            <w:vAlign w:val="center"/>
          </w:tcPr>
          <w:p w:rsidR="00DA1518" w:rsidRPr="00853870" w:rsidRDefault="00DA1518" w:rsidP="00824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590" w:type="dxa"/>
            <w:vAlign w:val="center"/>
          </w:tcPr>
          <w:p w:rsidR="00DA1518" w:rsidRPr="00853870" w:rsidRDefault="00DA1518" w:rsidP="00824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567" w:type="dxa"/>
            <w:vAlign w:val="center"/>
          </w:tcPr>
          <w:p w:rsidR="00DA1518" w:rsidRDefault="00DA1518" w:rsidP="00824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851" w:type="dxa"/>
            <w:vAlign w:val="center"/>
          </w:tcPr>
          <w:p w:rsidR="00DA1518" w:rsidRDefault="00DA1518" w:rsidP="00824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707" w:type="dxa"/>
            <w:vAlign w:val="center"/>
          </w:tcPr>
          <w:p w:rsidR="00DA1518" w:rsidRPr="00853870" w:rsidRDefault="00DA1518" w:rsidP="00824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929" w:type="dxa"/>
            <w:vAlign w:val="center"/>
          </w:tcPr>
          <w:p w:rsidR="00DA1518" w:rsidRDefault="00DA1518" w:rsidP="00824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929" w:type="dxa"/>
            <w:vAlign w:val="center"/>
          </w:tcPr>
          <w:p w:rsidR="00DA1518" w:rsidRDefault="00DA1518" w:rsidP="008243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  <w:tc>
          <w:tcPr>
            <w:tcW w:w="1404" w:type="dxa"/>
            <w:vAlign w:val="center"/>
          </w:tcPr>
          <w:p w:rsidR="00DA1518" w:rsidRPr="00853870" w:rsidRDefault="00DA1518" w:rsidP="00DA15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hr-HR"/>
              </w:rPr>
            </w:pPr>
          </w:p>
        </w:tc>
      </w:tr>
    </w:tbl>
    <w:p w:rsidR="00853870" w:rsidRPr="00853870" w:rsidRDefault="0085387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sectPr w:rsidR="00853870" w:rsidRPr="00853870" w:rsidSect="00DA1518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1E"/>
    <w:rsid w:val="000F4D05"/>
    <w:rsid w:val="001C31DC"/>
    <w:rsid w:val="002408C6"/>
    <w:rsid w:val="00325E1E"/>
    <w:rsid w:val="00430F36"/>
    <w:rsid w:val="0055170A"/>
    <w:rsid w:val="008345BD"/>
    <w:rsid w:val="00853870"/>
    <w:rsid w:val="00A45B81"/>
    <w:rsid w:val="00B04036"/>
    <w:rsid w:val="00DA1518"/>
    <w:rsid w:val="00DE1762"/>
    <w:rsid w:val="00E77FCB"/>
    <w:rsid w:val="00EE5EB9"/>
    <w:rsid w:val="00F8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7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7FC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7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7FC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</dc:creator>
  <cp:lastModifiedBy>Ankica</cp:lastModifiedBy>
  <cp:revision>3</cp:revision>
  <cp:lastPrinted>2019-12-10T08:59:00Z</cp:lastPrinted>
  <dcterms:created xsi:type="dcterms:W3CDTF">2019-12-10T06:15:00Z</dcterms:created>
  <dcterms:modified xsi:type="dcterms:W3CDTF">2019-12-10T09:00:00Z</dcterms:modified>
</cp:coreProperties>
</file>