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4A2" w:rsidRDefault="007234A2">
      <w:pPr>
        <w:rPr>
          <w:rFonts w:ascii="Calibri" w:eastAsia="Batang" w:hAnsi="Calibri"/>
          <w:b/>
        </w:rPr>
      </w:pPr>
    </w:p>
    <w:p w:rsidR="00793238" w:rsidRPr="00661D62" w:rsidRDefault="00793238" w:rsidP="00793238">
      <w:pPr>
        <w:spacing w:after="0"/>
        <w:rPr>
          <w:rFonts w:ascii="Calibri" w:eastAsia="Batang" w:hAnsi="Calibri"/>
          <w:b/>
        </w:rPr>
      </w:pPr>
      <w:r w:rsidRPr="00661D62">
        <w:rPr>
          <w:rFonts w:ascii="Calibri" w:eastAsia="Batang" w:hAnsi="Calibri"/>
          <w:b/>
        </w:rPr>
        <w:t>INDUSTRIJSKO – OBRTNIČKA ŠKOLA</w:t>
      </w:r>
    </w:p>
    <w:p w:rsidR="00793238" w:rsidRPr="00661D62" w:rsidRDefault="00793238" w:rsidP="00793238">
      <w:pPr>
        <w:spacing w:after="0"/>
        <w:rPr>
          <w:rFonts w:ascii="Calibri" w:eastAsia="Batang" w:hAnsi="Calibri"/>
          <w:b/>
        </w:rPr>
      </w:pPr>
      <w:r w:rsidRPr="00661D62">
        <w:rPr>
          <w:rFonts w:ascii="Calibri" w:eastAsia="Batang" w:hAnsi="Calibri"/>
          <w:b/>
        </w:rPr>
        <w:t>SLAVONSKI BROD</w:t>
      </w:r>
    </w:p>
    <w:p w:rsidR="00F20D38" w:rsidRDefault="00F20D38" w:rsidP="00793238">
      <w:pPr>
        <w:spacing w:after="0"/>
        <w:rPr>
          <w:rFonts w:ascii="Calibri" w:eastAsia="Batang" w:hAnsi="Calibri"/>
          <w:b/>
        </w:rPr>
      </w:pPr>
      <w:r>
        <w:rPr>
          <w:rFonts w:ascii="Calibri" w:eastAsia="Batang" w:hAnsi="Calibri"/>
          <w:b/>
        </w:rPr>
        <w:t>EUGENA KUMIČIĆA 55</w:t>
      </w:r>
    </w:p>
    <w:p w:rsidR="00793238" w:rsidRDefault="00793238" w:rsidP="00793238">
      <w:pPr>
        <w:spacing w:after="0"/>
        <w:rPr>
          <w:rFonts w:ascii="Calibri" w:eastAsia="Batang" w:hAnsi="Calibri"/>
          <w:b/>
        </w:rPr>
      </w:pPr>
    </w:p>
    <w:p w:rsidR="00793238" w:rsidRDefault="00793238" w:rsidP="00793238">
      <w:pPr>
        <w:spacing w:after="0"/>
        <w:rPr>
          <w:rFonts w:ascii="Calibri" w:eastAsia="Batang" w:hAnsi="Calibri"/>
          <w:b/>
        </w:rPr>
      </w:pPr>
    </w:p>
    <w:p w:rsidR="00793238" w:rsidRDefault="00793238" w:rsidP="00793238">
      <w:pPr>
        <w:spacing w:after="0"/>
        <w:rPr>
          <w:rFonts w:ascii="Calibri" w:eastAsia="Batang" w:hAnsi="Calibri"/>
          <w:b/>
        </w:rPr>
      </w:pPr>
    </w:p>
    <w:p w:rsidR="00793238" w:rsidRDefault="00793238" w:rsidP="00793238">
      <w:pPr>
        <w:spacing w:after="0"/>
        <w:rPr>
          <w:rFonts w:ascii="Calibri" w:eastAsia="Batang" w:hAnsi="Calibri"/>
          <w:b/>
        </w:rPr>
      </w:pPr>
      <w:r>
        <w:rPr>
          <w:rFonts w:ascii="Calibri" w:eastAsia="Batang" w:hAnsi="Calibri"/>
          <w:b/>
        </w:rPr>
        <w:t>Naziv natjecanja: Školsko natjecanje u strojarstvu - Dizajniranje računalom AutoCAD</w:t>
      </w:r>
    </w:p>
    <w:p w:rsidR="00793238" w:rsidRDefault="00793238" w:rsidP="00793238">
      <w:pPr>
        <w:spacing w:after="0"/>
        <w:rPr>
          <w:rFonts w:ascii="Calibri" w:eastAsia="Batang" w:hAnsi="Calibri"/>
          <w:b/>
        </w:rPr>
      </w:pPr>
      <w:r>
        <w:rPr>
          <w:rFonts w:ascii="Calibri" w:eastAsia="Batang" w:hAnsi="Calibri"/>
          <w:b/>
        </w:rPr>
        <w:t>Disciplina natjecanja: Tehnički crtač</w:t>
      </w:r>
    </w:p>
    <w:p w:rsidR="00793238" w:rsidRPr="00661D62" w:rsidRDefault="00793238" w:rsidP="00793238">
      <w:pPr>
        <w:spacing w:after="0"/>
        <w:rPr>
          <w:rFonts w:ascii="Calibri" w:eastAsia="Batang" w:hAnsi="Calibri"/>
          <w:b/>
        </w:rPr>
      </w:pPr>
      <w:r>
        <w:rPr>
          <w:rFonts w:ascii="Calibri" w:eastAsia="Batang" w:hAnsi="Calibri"/>
          <w:b/>
        </w:rPr>
        <w:t>Organizator natjecanja: INDUSTRIJSKO OBRTNIČKA ŠKOLA SLAVONSKI BROD</w:t>
      </w:r>
    </w:p>
    <w:p w:rsidR="001E5E7C" w:rsidRDefault="001E5E7C" w:rsidP="002828FB">
      <w:pPr>
        <w:spacing w:after="0"/>
        <w:jc w:val="center"/>
        <w:rPr>
          <w:b/>
          <w:sz w:val="28"/>
          <w:szCs w:val="28"/>
        </w:rPr>
      </w:pPr>
    </w:p>
    <w:p w:rsidR="00793238" w:rsidRDefault="00793238" w:rsidP="002828FB">
      <w:pPr>
        <w:spacing w:after="0"/>
        <w:jc w:val="center"/>
        <w:rPr>
          <w:b/>
          <w:sz w:val="28"/>
          <w:szCs w:val="28"/>
        </w:rPr>
      </w:pPr>
    </w:p>
    <w:p w:rsidR="00793238" w:rsidRDefault="00793238" w:rsidP="002828FB">
      <w:pPr>
        <w:spacing w:after="0"/>
        <w:jc w:val="center"/>
        <w:rPr>
          <w:b/>
          <w:sz w:val="28"/>
          <w:szCs w:val="28"/>
        </w:rPr>
      </w:pPr>
    </w:p>
    <w:p w:rsidR="001E5E7C" w:rsidRDefault="001E5E7C" w:rsidP="002828FB">
      <w:pPr>
        <w:spacing w:after="0"/>
        <w:jc w:val="center"/>
        <w:rPr>
          <w:b/>
          <w:sz w:val="28"/>
          <w:szCs w:val="28"/>
        </w:rPr>
      </w:pPr>
    </w:p>
    <w:p w:rsidR="00257FA5" w:rsidRPr="00793238" w:rsidRDefault="00793238" w:rsidP="00793238">
      <w:pPr>
        <w:spacing w:after="0"/>
        <w:jc w:val="center"/>
        <w:rPr>
          <w:b/>
          <w:sz w:val="32"/>
          <w:szCs w:val="32"/>
        </w:rPr>
      </w:pPr>
      <w:r w:rsidRPr="00793238">
        <w:rPr>
          <w:b/>
          <w:sz w:val="32"/>
          <w:szCs w:val="32"/>
        </w:rPr>
        <w:t>KONAČNA LJESTVICA PORETKA</w:t>
      </w:r>
    </w:p>
    <w:p w:rsidR="002828FB" w:rsidRPr="002828FB" w:rsidRDefault="002828FB" w:rsidP="002828FB">
      <w:pPr>
        <w:spacing w:after="0"/>
        <w:rPr>
          <w:b/>
          <w:sz w:val="28"/>
          <w:szCs w:val="28"/>
        </w:rPr>
      </w:pPr>
    </w:p>
    <w:tbl>
      <w:tblPr>
        <w:tblStyle w:val="Svijetlipopis-Isticanje2"/>
        <w:tblW w:w="0" w:type="auto"/>
        <w:tblLook w:val="04A0" w:firstRow="1" w:lastRow="0" w:firstColumn="1" w:lastColumn="0" w:noHBand="0" w:noVBand="1"/>
      </w:tblPr>
      <w:tblGrid>
        <w:gridCol w:w="1101"/>
        <w:gridCol w:w="6095"/>
        <w:gridCol w:w="2092"/>
      </w:tblGrid>
      <w:tr w:rsidR="00793238" w:rsidTr="00667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93238" w:rsidRDefault="007932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Mjesto</w:t>
            </w:r>
          </w:p>
        </w:tc>
        <w:tc>
          <w:tcPr>
            <w:tcW w:w="6095" w:type="dxa"/>
          </w:tcPr>
          <w:p w:rsidR="00793238" w:rsidRDefault="00793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Natjecatelj</w:t>
            </w:r>
          </w:p>
        </w:tc>
        <w:tc>
          <w:tcPr>
            <w:tcW w:w="2092" w:type="dxa"/>
          </w:tcPr>
          <w:p w:rsidR="00793238" w:rsidRDefault="00793238" w:rsidP="00667A1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Bodovi</w:t>
            </w:r>
          </w:p>
        </w:tc>
      </w:tr>
      <w:tr w:rsidR="00793238" w:rsidTr="00667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93238" w:rsidRDefault="00793238" w:rsidP="00793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:rsidR="00793238" w:rsidRDefault="00147BD6" w:rsidP="00147B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Renato Stanić</w:t>
            </w:r>
          </w:p>
        </w:tc>
        <w:tc>
          <w:tcPr>
            <w:tcW w:w="2092" w:type="dxa"/>
          </w:tcPr>
          <w:p w:rsidR="00793238" w:rsidRDefault="00793238" w:rsidP="00147B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47BD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="00667A15">
              <w:rPr>
                <w:sz w:val="28"/>
                <w:szCs w:val="28"/>
              </w:rPr>
              <w:t>,0</w:t>
            </w:r>
          </w:p>
        </w:tc>
      </w:tr>
      <w:tr w:rsidR="00793238" w:rsidTr="00667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93238" w:rsidRDefault="00793238" w:rsidP="00793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095" w:type="dxa"/>
          </w:tcPr>
          <w:p w:rsidR="00793238" w:rsidRDefault="00147BD6" w:rsidP="00147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Ivan Hamzić</w:t>
            </w:r>
          </w:p>
        </w:tc>
        <w:tc>
          <w:tcPr>
            <w:tcW w:w="2092" w:type="dxa"/>
          </w:tcPr>
          <w:p w:rsidR="00793238" w:rsidRDefault="00147BD6" w:rsidP="00147B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  <w:r w:rsidR="0079323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793238" w:rsidTr="00667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93238" w:rsidRDefault="00793238" w:rsidP="00793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095" w:type="dxa"/>
          </w:tcPr>
          <w:p w:rsidR="00793238" w:rsidRDefault="00147BD6" w:rsidP="00147B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Nino Leško</w:t>
            </w:r>
          </w:p>
        </w:tc>
        <w:tc>
          <w:tcPr>
            <w:tcW w:w="2092" w:type="dxa"/>
          </w:tcPr>
          <w:p w:rsidR="00793238" w:rsidRDefault="00147BD6" w:rsidP="00147B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  <w:r w:rsidR="0079323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793238" w:rsidTr="00667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93238" w:rsidRDefault="00793238" w:rsidP="00793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095" w:type="dxa"/>
          </w:tcPr>
          <w:p w:rsidR="00793238" w:rsidRDefault="00147BD6" w:rsidP="00147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Antonio Petrić</w:t>
            </w:r>
          </w:p>
        </w:tc>
        <w:tc>
          <w:tcPr>
            <w:tcW w:w="2092" w:type="dxa"/>
          </w:tcPr>
          <w:p w:rsidR="00793238" w:rsidRDefault="00793238" w:rsidP="007932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  <w:r w:rsidR="00667A15">
              <w:rPr>
                <w:sz w:val="28"/>
                <w:szCs w:val="28"/>
              </w:rPr>
              <w:t>,0</w:t>
            </w:r>
          </w:p>
        </w:tc>
      </w:tr>
      <w:tr w:rsidR="00793238" w:rsidTr="00667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93238" w:rsidRDefault="00793238" w:rsidP="00793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095" w:type="dxa"/>
          </w:tcPr>
          <w:p w:rsidR="00793238" w:rsidRDefault="00147BD6" w:rsidP="00147B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Viktorija Galzina</w:t>
            </w:r>
          </w:p>
        </w:tc>
        <w:tc>
          <w:tcPr>
            <w:tcW w:w="2092" w:type="dxa"/>
          </w:tcPr>
          <w:p w:rsidR="00793238" w:rsidRDefault="00147BD6" w:rsidP="00147B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667A15">
              <w:rPr>
                <w:sz w:val="28"/>
                <w:szCs w:val="28"/>
              </w:rPr>
              <w:t>,0</w:t>
            </w:r>
          </w:p>
        </w:tc>
      </w:tr>
    </w:tbl>
    <w:p w:rsidR="002828FB" w:rsidRDefault="002828FB">
      <w:pPr>
        <w:rPr>
          <w:sz w:val="28"/>
          <w:szCs w:val="28"/>
        </w:rPr>
      </w:pPr>
    </w:p>
    <w:p w:rsidR="00064367" w:rsidRPr="002828FB" w:rsidRDefault="00064367">
      <w:pPr>
        <w:rPr>
          <w:sz w:val="28"/>
          <w:szCs w:val="28"/>
        </w:rPr>
      </w:pPr>
      <w:bookmarkStart w:id="0" w:name="_GoBack"/>
      <w:bookmarkEnd w:id="0"/>
    </w:p>
    <w:p w:rsidR="00793238" w:rsidRPr="00064367" w:rsidRDefault="00064367">
      <w:pPr>
        <w:rPr>
          <w:sz w:val="24"/>
          <w:szCs w:val="24"/>
        </w:rPr>
      </w:pPr>
      <w:r w:rsidRPr="00064367">
        <w:rPr>
          <w:sz w:val="24"/>
          <w:szCs w:val="24"/>
        </w:rPr>
        <w:t>U Slavonskom Brodu, 23.1.2015.</w:t>
      </w:r>
    </w:p>
    <w:p w:rsidR="00793238" w:rsidRDefault="00793238">
      <w:pPr>
        <w:rPr>
          <w:sz w:val="28"/>
          <w:szCs w:val="28"/>
        </w:rPr>
      </w:pPr>
    </w:p>
    <w:p w:rsidR="002828FB" w:rsidRPr="002828FB" w:rsidRDefault="002828F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93238">
        <w:rPr>
          <w:sz w:val="28"/>
          <w:szCs w:val="28"/>
        </w:rPr>
        <w:t xml:space="preserve">  Č</w:t>
      </w:r>
      <w:r w:rsidRPr="002828FB">
        <w:rPr>
          <w:sz w:val="28"/>
          <w:szCs w:val="28"/>
        </w:rPr>
        <w:t>lanovi komisije:</w:t>
      </w:r>
    </w:p>
    <w:p w:rsidR="002828FB" w:rsidRPr="002828FB" w:rsidRDefault="002828F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828FB">
        <w:rPr>
          <w:sz w:val="28"/>
          <w:szCs w:val="28"/>
        </w:rPr>
        <w:t>1. Gordana Čarapovć</w:t>
      </w:r>
    </w:p>
    <w:p w:rsidR="002828FB" w:rsidRPr="002828FB" w:rsidRDefault="002828F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828FB">
        <w:rPr>
          <w:sz w:val="28"/>
          <w:szCs w:val="28"/>
        </w:rPr>
        <w:t>2. Siniša Ivandić</w:t>
      </w:r>
    </w:p>
    <w:p w:rsidR="002828FB" w:rsidRPr="002828FB" w:rsidRDefault="002828F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828FB">
        <w:rPr>
          <w:sz w:val="28"/>
          <w:szCs w:val="28"/>
        </w:rPr>
        <w:t>3. Sanja Marušić</w:t>
      </w:r>
    </w:p>
    <w:sectPr w:rsidR="002828FB" w:rsidRPr="00282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8FB"/>
    <w:rsid w:val="00064367"/>
    <w:rsid w:val="00147BD6"/>
    <w:rsid w:val="001E5E7C"/>
    <w:rsid w:val="00246D62"/>
    <w:rsid w:val="00257FA5"/>
    <w:rsid w:val="002828FB"/>
    <w:rsid w:val="00667A15"/>
    <w:rsid w:val="007234A2"/>
    <w:rsid w:val="00793238"/>
    <w:rsid w:val="00902277"/>
    <w:rsid w:val="009F4349"/>
    <w:rsid w:val="00D00A43"/>
    <w:rsid w:val="00F2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3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ijetlosjenanje-Isticanje1">
    <w:name w:val="Light Shading Accent 1"/>
    <w:basedOn w:val="Obinatablica"/>
    <w:uiPriority w:val="60"/>
    <w:rsid w:val="0079323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ijetlosjenanje">
    <w:name w:val="Light Shading"/>
    <w:basedOn w:val="Obinatablica"/>
    <w:uiPriority w:val="60"/>
    <w:rsid w:val="0079323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2">
    <w:name w:val="Light Shading Accent 2"/>
    <w:basedOn w:val="Obinatablica"/>
    <w:uiPriority w:val="60"/>
    <w:rsid w:val="0079323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ijetlipopis-Isticanje2">
    <w:name w:val="Light List Accent 2"/>
    <w:basedOn w:val="Obinatablica"/>
    <w:uiPriority w:val="61"/>
    <w:rsid w:val="00667A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3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ijetlosjenanje-Isticanje1">
    <w:name w:val="Light Shading Accent 1"/>
    <w:basedOn w:val="Obinatablica"/>
    <w:uiPriority w:val="60"/>
    <w:rsid w:val="0079323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ijetlosjenanje">
    <w:name w:val="Light Shading"/>
    <w:basedOn w:val="Obinatablica"/>
    <w:uiPriority w:val="60"/>
    <w:rsid w:val="0079323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2">
    <w:name w:val="Light Shading Accent 2"/>
    <w:basedOn w:val="Obinatablica"/>
    <w:uiPriority w:val="60"/>
    <w:rsid w:val="0079323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ijetlipopis-Isticanje2">
    <w:name w:val="Light List Accent 2"/>
    <w:basedOn w:val="Obinatablica"/>
    <w:uiPriority w:val="61"/>
    <w:rsid w:val="00667A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Čarapović</dc:creator>
  <cp:lastModifiedBy>Čarapović</cp:lastModifiedBy>
  <cp:revision>4</cp:revision>
  <dcterms:created xsi:type="dcterms:W3CDTF">2015-01-25T14:27:00Z</dcterms:created>
  <dcterms:modified xsi:type="dcterms:W3CDTF">2015-01-28T19:21:00Z</dcterms:modified>
</cp:coreProperties>
</file>