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407FFB" w14:textId="7C94E8FD" w:rsidR="005E07B3" w:rsidRDefault="005E07B3" w:rsidP="000811E7">
      <w:pPr>
        <w:widowControl w:val="0"/>
        <w:spacing w:line="240" w:lineRule="auto"/>
        <w:rPr>
          <w:b/>
          <w:sz w:val="24"/>
          <w:szCs w:val="24"/>
        </w:rPr>
      </w:pPr>
    </w:p>
    <w:p w14:paraId="1B7A8C77" w14:textId="505AC9EE" w:rsidR="005E07B3" w:rsidRDefault="005E07B3">
      <w:pPr>
        <w:widowControl w:val="0"/>
        <w:spacing w:line="240" w:lineRule="auto"/>
        <w:jc w:val="center"/>
        <w:rPr>
          <w:b/>
          <w:sz w:val="24"/>
          <w:szCs w:val="24"/>
        </w:rPr>
      </w:pPr>
    </w:p>
    <w:p w14:paraId="476B6142" w14:textId="6ADABA7F" w:rsidR="005E07B3" w:rsidRDefault="005E07B3">
      <w:pPr>
        <w:widowControl w:val="0"/>
        <w:spacing w:line="240" w:lineRule="auto"/>
        <w:rPr>
          <w:b/>
          <w:sz w:val="24"/>
          <w:szCs w:val="24"/>
        </w:rPr>
      </w:pPr>
    </w:p>
    <w:p w14:paraId="7D7F0B5F" w14:textId="7A2A2813" w:rsidR="005E07B3" w:rsidRDefault="005E07B3">
      <w:pPr>
        <w:widowControl w:val="0"/>
        <w:spacing w:line="240" w:lineRule="auto"/>
        <w:rPr>
          <w:b/>
          <w:sz w:val="24"/>
          <w:szCs w:val="24"/>
        </w:rPr>
      </w:pPr>
    </w:p>
    <w:p w14:paraId="0DE43905" w14:textId="71717D46" w:rsidR="005E07B3" w:rsidRDefault="005E07B3">
      <w:pPr>
        <w:widowControl w:val="0"/>
        <w:spacing w:line="240" w:lineRule="auto"/>
        <w:rPr>
          <w:b/>
          <w:sz w:val="36"/>
          <w:szCs w:val="36"/>
        </w:rPr>
      </w:pPr>
    </w:p>
    <w:p w14:paraId="076C31E3" w14:textId="564ACF10" w:rsidR="005E07B3" w:rsidRDefault="000811E7" w:rsidP="00E50011">
      <w:pPr>
        <w:widowControl w:val="0"/>
        <w:spacing w:line="240" w:lineRule="auto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08AB6AE2" wp14:editId="66F0BB0F">
            <wp:extent cx="4666129" cy="3581400"/>
            <wp:effectExtent l="0" t="0" r="1270" b="0"/>
            <wp:docPr id="7" name="Slika 7" descr="https://www.albo.ba/files/zavarivanje_b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bo.ba/files/zavarivanje_blo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822" cy="360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FCA76" w14:textId="0500AD68" w:rsidR="005E07B3" w:rsidRDefault="005E07B3" w:rsidP="000811E7">
      <w:pPr>
        <w:widowControl w:val="0"/>
        <w:tabs>
          <w:tab w:val="left" w:pos="4584"/>
        </w:tabs>
        <w:spacing w:line="240" w:lineRule="auto"/>
        <w:rPr>
          <w:b/>
          <w:sz w:val="36"/>
          <w:szCs w:val="36"/>
        </w:rPr>
      </w:pPr>
    </w:p>
    <w:p w14:paraId="0376FB58" w14:textId="54DC5168" w:rsidR="005E07B3" w:rsidRDefault="005E07B3">
      <w:pPr>
        <w:widowControl w:val="0"/>
        <w:spacing w:line="240" w:lineRule="auto"/>
        <w:rPr>
          <w:b/>
          <w:sz w:val="36"/>
          <w:szCs w:val="36"/>
        </w:rPr>
      </w:pPr>
    </w:p>
    <w:p w14:paraId="209549B7" w14:textId="06091779" w:rsidR="005E07B3" w:rsidRDefault="005E07B3">
      <w:pPr>
        <w:widowControl w:val="0"/>
        <w:spacing w:line="240" w:lineRule="auto"/>
        <w:rPr>
          <w:b/>
          <w:sz w:val="36"/>
          <w:szCs w:val="36"/>
        </w:rPr>
      </w:pPr>
    </w:p>
    <w:p w14:paraId="1A39C627" w14:textId="0B4095A8" w:rsidR="005E07B3" w:rsidRDefault="005E07B3">
      <w:pPr>
        <w:widowControl w:val="0"/>
        <w:spacing w:line="240" w:lineRule="auto"/>
        <w:rPr>
          <w:b/>
          <w:color w:val="7F7F7F"/>
          <w:sz w:val="16"/>
          <w:szCs w:val="16"/>
        </w:rPr>
      </w:pPr>
    </w:p>
    <w:p w14:paraId="35738363" w14:textId="29DF2286" w:rsidR="005E07B3" w:rsidRDefault="005E07B3">
      <w:pPr>
        <w:widowControl w:val="0"/>
        <w:spacing w:line="240" w:lineRule="auto"/>
        <w:jc w:val="center"/>
        <w:rPr>
          <w:b/>
          <w:color w:val="7F7F7F"/>
          <w:sz w:val="16"/>
          <w:szCs w:val="16"/>
        </w:rPr>
      </w:pPr>
    </w:p>
    <w:p w14:paraId="54489CFD" w14:textId="77777777" w:rsidR="00CF00F5" w:rsidRDefault="00070CC7">
      <w:pPr>
        <w:widowControl w:val="0"/>
        <w:spacing w:line="240" w:lineRule="auto"/>
        <w:rPr>
          <w:sz w:val="36"/>
          <w:szCs w:val="36"/>
        </w:rPr>
      </w:pPr>
      <w:r>
        <w:rPr>
          <w:b/>
          <w:sz w:val="36"/>
          <w:szCs w:val="36"/>
        </w:rPr>
        <w:t>Naslov:</w:t>
      </w:r>
      <w:r>
        <w:rPr>
          <w:sz w:val="36"/>
          <w:szCs w:val="36"/>
        </w:rPr>
        <w:t xml:space="preserve"> </w:t>
      </w:r>
    </w:p>
    <w:p w14:paraId="2B842FCD" w14:textId="76887507" w:rsidR="005E07B3" w:rsidRDefault="000811E7">
      <w:pPr>
        <w:widowControl w:val="0"/>
        <w:spacing w:line="240" w:lineRule="auto"/>
        <w:rPr>
          <w:color w:val="04A29B"/>
          <w:sz w:val="40"/>
          <w:szCs w:val="40"/>
        </w:rPr>
      </w:pPr>
      <w:r w:rsidRPr="000811E7">
        <w:rPr>
          <w:color w:val="04A29B"/>
          <w:sz w:val="36"/>
          <w:szCs w:val="36"/>
        </w:rPr>
        <w:t>ELEKTROLUČNO ZAVARIVANJE/ZAVARIVANJE TALJENJEM</w:t>
      </w:r>
      <w:r>
        <w:rPr>
          <w:color w:val="04A29B"/>
          <w:sz w:val="40"/>
          <w:szCs w:val="40"/>
        </w:rPr>
        <w:t xml:space="preserve"> </w:t>
      </w:r>
      <w:r w:rsidR="00A813C2">
        <w:rPr>
          <w:color w:val="04A29B"/>
          <w:sz w:val="40"/>
          <w:szCs w:val="40"/>
        </w:rPr>
        <w:t>– ponavljanje gradiva</w:t>
      </w:r>
    </w:p>
    <w:p w14:paraId="34A928AB" w14:textId="77777777" w:rsidR="00CF00F5" w:rsidRDefault="00CF00F5">
      <w:pPr>
        <w:widowControl w:val="0"/>
        <w:spacing w:line="240" w:lineRule="auto"/>
        <w:rPr>
          <w:sz w:val="36"/>
          <w:szCs w:val="36"/>
        </w:rPr>
      </w:pPr>
    </w:p>
    <w:p w14:paraId="44373E2F" w14:textId="004D3385" w:rsidR="005E07B3" w:rsidRDefault="00070C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color w:val="7F7F7F"/>
          <w:sz w:val="23"/>
          <w:szCs w:val="23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Autor scenarija poučavanja: </w:t>
      </w:r>
      <w:r w:rsidR="000811E7">
        <w:rPr>
          <w:rFonts w:ascii="Verdana" w:eastAsia="Verdana" w:hAnsi="Verdana" w:cs="Verdana"/>
          <w:color w:val="7F7F7F"/>
          <w:sz w:val="23"/>
          <w:szCs w:val="23"/>
        </w:rPr>
        <w:t>Ana Konjatić</w:t>
      </w:r>
    </w:p>
    <w:p w14:paraId="41323AC6" w14:textId="77777777" w:rsidR="00CF00F5" w:rsidRDefault="00CF00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color w:val="7F7F7F"/>
          <w:sz w:val="23"/>
          <w:szCs w:val="23"/>
        </w:rPr>
      </w:pPr>
    </w:p>
    <w:p w14:paraId="7DACB898" w14:textId="7C30C7C4" w:rsidR="005E07B3" w:rsidRDefault="000811E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Verdana" w:eastAsia="Verdana" w:hAnsi="Verdana" w:cs="Verdana"/>
          <w:color w:val="7F7F7F"/>
          <w:sz w:val="23"/>
          <w:szCs w:val="23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>Modul: Postupci zavarivanje taljenjem</w:t>
      </w:r>
    </w:p>
    <w:p w14:paraId="54EF8E7D" w14:textId="77777777" w:rsidR="00CF00F5" w:rsidRDefault="00CF00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Verdana" w:eastAsia="Verdana" w:hAnsi="Verdana" w:cs="Verdana"/>
          <w:color w:val="7F7F7F"/>
          <w:sz w:val="23"/>
          <w:szCs w:val="23"/>
        </w:rPr>
      </w:pPr>
    </w:p>
    <w:p w14:paraId="3C68E305" w14:textId="14E1C503" w:rsidR="005E07B3" w:rsidRDefault="00070C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rPr>
          <w:rFonts w:ascii="Verdana" w:eastAsia="Verdana" w:hAnsi="Verdana" w:cs="Verdana"/>
          <w:color w:val="7F7F7F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Naziv kvalifikacije/Razred: </w:t>
      </w:r>
      <w:r w:rsidR="000811E7">
        <w:rPr>
          <w:rFonts w:ascii="Verdana" w:eastAsia="Verdana" w:hAnsi="Verdana" w:cs="Verdana"/>
          <w:color w:val="7F7F7F"/>
          <w:sz w:val="23"/>
          <w:szCs w:val="23"/>
        </w:rPr>
        <w:t>Zavarivač/ Zavarivačica – 1.E</w:t>
      </w:r>
    </w:p>
    <w:p w14:paraId="1EDA0EC9" w14:textId="59C43F22" w:rsidR="005E07B3" w:rsidRDefault="00070C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both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Nastavna tema: </w:t>
      </w:r>
      <w:r w:rsidR="000811E7">
        <w:rPr>
          <w:rFonts w:ascii="Verdana" w:eastAsia="Verdana" w:hAnsi="Verdana" w:cs="Verdana"/>
          <w:color w:val="7F7F7F"/>
          <w:sz w:val="23"/>
          <w:szCs w:val="23"/>
        </w:rPr>
        <w:t>Elektrolučno zavarivanje/Zavarivanje taljenjem</w:t>
      </w:r>
      <w:r w:rsidR="00A813C2" w:rsidRPr="00A813C2">
        <w:rPr>
          <w:rFonts w:ascii="Verdana" w:eastAsia="Verdana" w:hAnsi="Verdana" w:cs="Verdana"/>
          <w:color w:val="7F7F7F"/>
          <w:sz w:val="23"/>
          <w:szCs w:val="23"/>
        </w:rPr>
        <w:t>– ponavljanje gradiva</w:t>
      </w:r>
    </w:p>
    <w:p w14:paraId="2E75F1F0" w14:textId="4CD26CA5" w:rsidR="005E07B3" w:rsidRDefault="00070C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rPr>
          <w:rFonts w:ascii="Verdana" w:eastAsia="Verdana" w:hAnsi="Verdana" w:cs="Verdana"/>
          <w:color w:val="7F7F7F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>Razina izvedbene složenosti</w:t>
      </w:r>
      <w:r>
        <w:rPr>
          <w:rFonts w:ascii="Verdana" w:eastAsia="Verdana" w:hAnsi="Verdana" w:cs="Verdana"/>
          <w:b/>
          <w:color w:val="808080"/>
          <w:sz w:val="23"/>
          <w:szCs w:val="23"/>
        </w:rPr>
        <w:t xml:space="preserve">: </w:t>
      </w:r>
      <w:r>
        <w:rPr>
          <w:rFonts w:ascii="Verdana" w:eastAsia="Verdana" w:hAnsi="Verdana" w:cs="Verdana"/>
          <w:color w:val="808080"/>
          <w:sz w:val="23"/>
          <w:szCs w:val="23"/>
        </w:rPr>
        <w:t>_____</w:t>
      </w:r>
      <w:r w:rsidR="00A813C2">
        <w:rPr>
          <w:rFonts w:ascii="Verdana" w:eastAsia="Verdana" w:hAnsi="Verdana" w:cs="Verdana"/>
          <w:color w:val="808080"/>
          <w:sz w:val="23"/>
          <w:szCs w:val="23"/>
        </w:rPr>
        <w:t>srednja</w:t>
      </w:r>
      <w:r>
        <w:rPr>
          <w:rFonts w:ascii="Verdana" w:eastAsia="Verdana" w:hAnsi="Verdana" w:cs="Verdana"/>
          <w:color w:val="808080"/>
          <w:sz w:val="23"/>
          <w:szCs w:val="23"/>
        </w:rPr>
        <w:t xml:space="preserve">_______ </w:t>
      </w:r>
    </w:p>
    <w:p w14:paraId="49D26E47" w14:textId="56D57BEB" w:rsidR="000811E7" w:rsidRDefault="00070C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both"/>
        <w:rPr>
          <w:rFonts w:ascii="Verdana" w:eastAsia="Verdana" w:hAnsi="Verdana" w:cs="Verdana"/>
          <w:color w:val="808080" w:themeColor="background1" w:themeShade="80"/>
          <w:sz w:val="23"/>
          <w:szCs w:val="23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Ključni pojmovi: </w:t>
      </w:r>
      <w:r w:rsidR="000811E7" w:rsidRPr="000811E7">
        <w:rPr>
          <w:rFonts w:ascii="Verdana" w:hAnsi="Verdana"/>
          <w:color w:val="808080" w:themeColor="background1" w:themeShade="80"/>
          <w:sz w:val="23"/>
          <w:szCs w:val="23"/>
        </w:rPr>
        <w:t>REL, MAG,MIG postupak zavarivanja, zaštitni plin, oprema za zavarivanje, dodatni materijal, greške pri zavarivanju</w:t>
      </w:r>
      <w:r w:rsidR="000811E7" w:rsidRPr="000811E7">
        <w:rPr>
          <w:rFonts w:ascii="Verdana" w:eastAsia="Verdana" w:hAnsi="Verdana" w:cs="Verdana"/>
          <w:color w:val="808080" w:themeColor="background1" w:themeShade="80"/>
          <w:sz w:val="23"/>
          <w:szCs w:val="23"/>
        </w:rPr>
        <w:t>.</w:t>
      </w:r>
    </w:p>
    <w:p w14:paraId="56FFD749" w14:textId="2FF30175" w:rsidR="00175A37" w:rsidRDefault="00175A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both"/>
        <w:rPr>
          <w:rFonts w:ascii="Verdana" w:eastAsia="Verdana" w:hAnsi="Verdana" w:cs="Verdana"/>
          <w:color w:val="808080" w:themeColor="background1" w:themeShade="80"/>
          <w:sz w:val="23"/>
          <w:szCs w:val="23"/>
        </w:rPr>
      </w:pPr>
    </w:p>
    <w:p w14:paraId="188BBB99" w14:textId="43A8AB1B" w:rsidR="00175A37" w:rsidRDefault="00175A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both"/>
        <w:rPr>
          <w:rFonts w:ascii="Verdana" w:eastAsia="Verdana" w:hAnsi="Verdana" w:cs="Verdana"/>
          <w:color w:val="808080" w:themeColor="background1" w:themeShade="80"/>
          <w:sz w:val="23"/>
          <w:szCs w:val="23"/>
        </w:rPr>
      </w:pPr>
    </w:p>
    <w:p w14:paraId="38B9126F" w14:textId="77777777" w:rsidR="00175A37" w:rsidRPr="000811E7" w:rsidRDefault="00175A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both"/>
        <w:rPr>
          <w:rFonts w:ascii="Verdana" w:eastAsia="Verdana" w:hAnsi="Verdana" w:cs="Verdana"/>
          <w:color w:val="808080" w:themeColor="background1" w:themeShade="80"/>
          <w:sz w:val="23"/>
          <w:szCs w:val="23"/>
        </w:rPr>
      </w:pPr>
    </w:p>
    <w:p w14:paraId="773D79BF" w14:textId="77777777" w:rsidR="00175A37" w:rsidRDefault="00070CC7" w:rsidP="00175A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both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Korelacije, interdisciplinarnost i međupredmetne teme: </w:t>
      </w:r>
    </w:p>
    <w:p w14:paraId="0055B121" w14:textId="17061EFA" w:rsidR="00175A37" w:rsidRPr="00175A37" w:rsidRDefault="00175A37" w:rsidP="00175A37">
      <w:pPr>
        <w:pStyle w:val="Odlomakpopisa"/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both"/>
        <w:rPr>
          <w:rFonts w:ascii="Verdana" w:eastAsia="Verdana" w:hAnsi="Verdana" w:cs="Verdana"/>
          <w:color w:val="808080" w:themeColor="background1" w:themeShade="80"/>
          <w:sz w:val="23"/>
          <w:szCs w:val="23"/>
        </w:rPr>
      </w:pPr>
      <w:r>
        <w:rPr>
          <w:rFonts w:ascii="Verdana" w:hAnsi="Verdana"/>
          <w:bCs/>
          <w:color w:val="808080" w:themeColor="background1" w:themeShade="80"/>
          <w:sz w:val="23"/>
          <w:szCs w:val="23"/>
        </w:rPr>
        <w:t>S</w:t>
      </w:r>
      <w:r w:rsidRPr="00175A37">
        <w:rPr>
          <w:rFonts w:ascii="Verdana" w:hAnsi="Verdana"/>
          <w:bCs/>
          <w:color w:val="808080" w:themeColor="background1" w:themeShade="80"/>
          <w:sz w:val="23"/>
          <w:szCs w:val="23"/>
        </w:rPr>
        <w:t>trani jezik,</w:t>
      </w:r>
    </w:p>
    <w:p w14:paraId="369F7FFC" w14:textId="5192724C" w:rsidR="00175A37" w:rsidRPr="00175A37" w:rsidRDefault="00175A37" w:rsidP="00175A37">
      <w:pPr>
        <w:pStyle w:val="Odlomakpopisa"/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both"/>
        <w:rPr>
          <w:rFonts w:ascii="Verdana" w:eastAsia="Verdana" w:hAnsi="Verdana" w:cs="Verdana"/>
          <w:color w:val="808080" w:themeColor="background1" w:themeShade="80"/>
          <w:sz w:val="23"/>
          <w:szCs w:val="23"/>
        </w:rPr>
      </w:pPr>
      <w:r>
        <w:rPr>
          <w:rFonts w:ascii="Verdana" w:hAnsi="Verdana"/>
          <w:bCs/>
          <w:color w:val="808080" w:themeColor="background1" w:themeShade="80"/>
          <w:sz w:val="23"/>
          <w:szCs w:val="23"/>
        </w:rPr>
        <w:t>Z</w:t>
      </w:r>
      <w:r w:rsidRPr="00175A37">
        <w:rPr>
          <w:rFonts w:ascii="Verdana" w:hAnsi="Verdana"/>
          <w:bCs/>
          <w:color w:val="808080" w:themeColor="background1" w:themeShade="80"/>
          <w:sz w:val="23"/>
          <w:szCs w:val="23"/>
        </w:rPr>
        <w:t>aštita na radu, zaštita od požara i zaštita okoliša,</w:t>
      </w:r>
    </w:p>
    <w:p w14:paraId="1FFDACE8" w14:textId="1FA78242" w:rsidR="00175A37" w:rsidRPr="00175A37" w:rsidRDefault="00175A37" w:rsidP="00175A37">
      <w:pPr>
        <w:pStyle w:val="Odlomakpopisa"/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both"/>
        <w:rPr>
          <w:rFonts w:ascii="Verdana" w:eastAsia="Verdana" w:hAnsi="Verdana" w:cs="Verdana"/>
          <w:color w:val="808080" w:themeColor="background1" w:themeShade="80"/>
          <w:sz w:val="23"/>
          <w:szCs w:val="23"/>
        </w:rPr>
      </w:pPr>
      <w:r>
        <w:rPr>
          <w:rFonts w:ascii="Verdana" w:hAnsi="Verdana"/>
          <w:bCs/>
          <w:color w:val="808080" w:themeColor="background1" w:themeShade="80"/>
          <w:sz w:val="23"/>
          <w:szCs w:val="23"/>
        </w:rPr>
        <w:t>T</w:t>
      </w:r>
      <w:r w:rsidRPr="00175A37">
        <w:rPr>
          <w:rFonts w:ascii="Verdana" w:hAnsi="Verdana"/>
          <w:bCs/>
          <w:color w:val="808080" w:themeColor="background1" w:themeShade="80"/>
          <w:sz w:val="23"/>
          <w:szCs w:val="23"/>
        </w:rPr>
        <w:t>ehnologija obrade materijala,</w:t>
      </w:r>
    </w:p>
    <w:p w14:paraId="61DF0942" w14:textId="07EE0EAE" w:rsidR="00175A37" w:rsidRPr="00175A37" w:rsidRDefault="00175A37" w:rsidP="00175A37">
      <w:pPr>
        <w:pStyle w:val="Odlomakpopisa"/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both"/>
        <w:rPr>
          <w:rFonts w:ascii="Verdana" w:eastAsia="Verdana" w:hAnsi="Verdana" w:cs="Verdana"/>
          <w:color w:val="808080" w:themeColor="background1" w:themeShade="80"/>
          <w:sz w:val="23"/>
          <w:szCs w:val="23"/>
        </w:rPr>
      </w:pPr>
      <w:r>
        <w:rPr>
          <w:rFonts w:ascii="Verdana" w:hAnsi="Verdana"/>
          <w:bCs/>
          <w:color w:val="808080" w:themeColor="background1" w:themeShade="80"/>
          <w:sz w:val="23"/>
          <w:szCs w:val="23"/>
        </w:rPr>
        <w:t>P</w:t>
      </w:r>
      <w:r w:rsidRPr="00175A37">
        <w:rPr>
          <w:rFonts w:ascii="Verdana" w:hAnsi="Verdana"/>
          <w:bCs/>
          <w:color w:val="808080" w:themeColor="background1" w:themeShade="80"/>
          <w:sz w:val="23"/>
          <w:szCs w:val="23"/>
        </w:rPr>
        <w:t>raktična nastava</w:t>
      </w:r>
      <w:r>
        <w:rPr>
          <w:rFonts w:ascii="Verdana" w:hAnsi="Verdana"/>
          <w:bCs/>
          <w:color w:val="808080" w:themeColor="background1" w:themeShade="80"/>
          <w:sz w:val="23"/>
          <w:szCs w:val="23"/>
        </w:rPr>
        <w:t>.</w:t>
      </w:r>
    </w:p>
    <w:p w14:paraId="79AF17BE" w14:textId="3911387F" w:rsidR="005E07B3" w:rsidRDefault="005E07B3">
      <w:pPr>
        <w:widowControl w:val="0"/>
        <w:spacing w:line="240" w:lineRule="auto"/>
        <w:jc w:val="both"/>
        <w:rPr>
          <w:rFonts w:ascii="Verdana" w:eastAsia="Verdana" w:hAnsi="Verdana" w:cs="Verdana"/>
          <w:color w:val="808080"/>
          <w:sz w:val="23"/>
          <w:szCs w:val="23"/>
        </w:rPr>
      </w:pPr>
    </w:p>
    <w:p w14:paraId="512BDFDC" w14:textId="77777777" w:rsidR="000811E7" w:rsidRDefault="000811E7">
      <w:pPr>
        <w:widowControl w:val="0"/>
        <w:spacing w:line="240" w:lineRule="auto"/>
        <w:jc w:val="both"/>
        <w:rPr>
          <w:rFonts w:ascii="Verdana" w:eastAsia="Verdana" w:hAnsi="Verdana" w:cs="Verdana"/>
          <w:color w:val="808080"/>
          <w:sz w:val="23"/>
          <w:szCs w:val="23"/>
        </w:rPr>
      </w:pPr>
    </w:p>
    <w:p w14:paraId="1361E351" w14:textId="77777777" w:rsidR="00CF00F5" w:rsidRDefault="00CF00F5">
      <w:pPr>
        <w:widowControl w:val="0"/>
        <w:spacing w:line="240" w:lineRule="auto"/>
        <w:jc w:val="both"/>
        <w:rPr>
          <w:rFonts w:ascii="Verdana" w:eastAsia="Verdana" w:hAnsi="Verdana" w:cs="Verdana"/>
          <w:color w:val="808080"/>
          <w:sz w:val="23"/>
          <w:szCs w:val="23"/>
        </w:rPr>
      </w:pPr>
    </w:p>
    <w:p w14:paraId="17BBD064" w14:textId="553E5624" w:rsidR="005E07B3" w:rsidRDefault="00070CC7">
      <w:pPr>
        <w:widowControl w:val="0"/>
        <w:spacing w:line="240" w:lineRule="auto"/>
        <w:rPr>
          <w:rFonts w:ascii="Verdana" w:eastAsia="Verdana" w:hAnsi="Verdana" w:cs="Verdana"/>
          <w:color w:val="808080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Ishod učenja: </w:t>
      </w:r>
      <w:r w:rsidR="00A813C2">
        <w:rPr>
          <w:rFonts w:ascii="Verdana" w:eastAsia="Verdana" w:hAnsi="Verdana" w:cs="Verdana"/>
          <w:color w:val="808080"/>
          <w:sz w:val="24"/>
          <w:szCs w:val="24"/>
        </w:rPr>
        <w:t xml:space="preserve">Primijeniti znanje o vrstama </w:t>
      </w:r>
      <w:r w:rsidR="000811E7">
        <w:rPr>
          <w:rFonts w:ascii="Verdana" w:eastAsia="Verdana" w:hAnsi="Verdana" w:cs="Verdana"/>
          <w:color w:val="808080"/>
          <w:sz w:val="24"/>
          <w:szCs w:val="24"/>
        </w:rPr>
        <w:t>Elektrolučnog zavarivanja/Zavarivanja taljen</w:t>
      </w:r>
      <w:r w:rsidR="00011FF5">
        <w:rPr>
          <w:rFonts w:ascii="Verdana" w:eastAsia="Verdana" w:hAnsi="Verdana" w:cs="Verdana"/>
          <w:color w:val="808080"/>
          <w:sz w:val="24"/>
          <w:szCs w:val="24"/>
        </w:rPr>
        <w:t>j</w:t>
      </w:r>
      <w:r w:rsidR="000811E7">
        <w:rPr>
          <w:rFonts w:ascii="Verdana" w:eastAsia="Verdana" w:hAnsi="Verdana" w:cs="Verdana"/>
          <w:color w:val="808080"/>
          <w:sz w:val="24"/>
          <w:szCs w:val="24"/>
        </w:rPr>
        <w:t>em prilikom</w:t>
      </w:r>
      <w:r w:rsidR="00011FF5">
        <w:rPr>
          <w:rFonts w:ascii="Verdana" w:eastAsia="Verdana" w:hAnsi="Verdana" w:cs="Verdana"/>
          <w:color w:val="808080"/>
          <w:sz w:val="24"/>
          <w:szCs w:val="24"/>
        </w:rPr>
        <w:t xml:space="preserve"> izrade</w:t>
      </w:r>
      <w:r w:rsidR="00A813C2">
        <w:rPr>
          <w:rFonts w:ascii="Verdana" w:eastAsia="Verdana" w:hAnsi="Verdana" w:cs="Verdana"/>
          <w:color w:val="808080"/>
          <w:sz w:val="24"/>
          <w:szCs w:val="24"/>
        </w:rPr>
        <w:t xml:space="preserve"> plakata</w:t>
      </w:r>
      <w:r w:rsidR="000811E7">
        <w:rPr>
          <w:rFonts w:ascii="Verdana" w:eastAsia="Verdana" w:hAnsi="Verdana" w:cs="Verdana"/>
          <w:color w:val="808080"/>
          <w:sz w:val="24"/>
          <w:szCs w:val="24"/>
        </w:rPr>
        <w:t>.</w:t>
      </w:r>
    </w:p>
    <w:p w14:paraId="7C124C98" w14:textId="77777777" w:rsidR="00CF00F5" w:rsidRDefault="00CF00F5">
      <w:pPr>
        <w:widowControl w:val="0"/>
        <w:spacing w:line="240" w:lineRule="auto"/>
        <w:rPr>
          <w:rFonts w:ascii="Verdana" w:eastAsia="Verdana" w:hAnsi="Verdana" w:cs="Verdana"/>
          <w:color w:val="808080"/>
          <w:sz w:val="24"/>
          <w:szCs w:val="24"/>
        </w:rPr>
      </w:pPr>
    </w:p>
    <w:p w14:paraId="0BE9EB9F" w14:textId="0F8C3509" w:rsidR="005E07B3" w:rsidRDefault="00070CC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Razrada ishoda </w:t>
      </w:r>
    </w:p>
    <w:p w14:paraId="10DB40A3" w14:textId="77777777" w:rsidR="00182EEB" w:rsidRDefault="00182EEB" w:rsidP="00182E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/>
        <w:rPr>
          <w:rFonts w:ascii="Verdana" w:eastAsia="Verdana" w:hAnsi="Verdana" w:cs="Verdana"/>
          <w:color w:val="000000"/>
          <w:sz w:val="24"/>
          <w:szCs w:val="24"/>
        </w:rPr>
      </w:pPr>
    </w:p>
    <w:p w14:paraId="54C937F9" w14:textId="14AB33C3" w:rsidR="00182EEB" w:rsidRDefault="00182EEB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color w:val="808080"/>
        </w:rPr>
      </w:pPr>
      <w:r>
        <w:rPr>
          <w:rFonts w:ascii="Verdana" w:eastAsia="Verdana" w:hAnsi="Verdana" w:cs="Verdana"/>
          <w:color w:val="808080"/>
        </w:rPr>
        <w:t>Slijediti točne upute pri izradi zadanog zadatka.</w:t>
      </w:r>
    </w:p>
    <w:p w14:paraId="06ED7F3C" w14:textId="77777777" w:rsidR="00182EEB" w:rsidRDefault="00182EEB" w:rsidP="00182EE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1440"/>
        <w:rPr>
          <w:rFonts w:ascii="Verdana" w:eastAsia="Verdana" w:hAnsi="Verdana" w:cs="Verdana"/>
          <w:color w:val="808080"/>
        </w:rPr>
      </w:pPr>
    </w:p>
    <w:p w14:paraId="2800F6F3" w14:textId="464B60B1" w:rsidR="005E07B3" w:rsidRDefault="00A813C2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color w:val="808080"/>
        </w:rPr>
      </w:pPr>
      <w:r>
        <w:rPr>
          <w:rFonts w:ascii="Verdana" w:eastAsia="Verdana" w:hAnsi="Verdana" w:cs="Verdana"/>
          <w:color w:val="808080"/>
        </w:rPr>
        <w:t>Razlikovati i</w:t>
      </w:r>
      <w:r w:rsidR="00182EEB">
        <w:rPr>
          <w:rFonts w:ascii="Verdana" w:eastAsia="Verdana" w:hAnsi="Verdana" w:cs="Verdana"/>
          <w:color w:val="808080"/>
        </w:rPr>
        <w:t xml:space="preserve"> objasniti vrste zavarivanja taljenjem</w:t>
      </w:r>
      <w:r>
        <w:rPr>
          <w:rFonts w:ascii="Verdana" w:eastAsia="Verdana" w:hAnsi="Verdana" w:cs="Verdana"/>
          <w:color w:val="808080"/>
        </w:rPr>
        <w:t xml:space="preserve">. </w:t>
      </w:r>
    </w:p>
    <w:p w14:paraId="480E86FE" w14:textId="77777777" w:rsidR="005E07B3" w:rsidRDefault="005E07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1440"/>
        <w:rPr>
          <w:rFonts w:ascii="Verdana" w:eastAsia="Verdana" w:hAnsi="Verdana" w:cs="Verdana"/>
          <w:color w:val="808080"/>
        </w:rPr>
      </w:pPr>
    </w:p>
    <w:p w14:paraId="784F3EF1" w14:textId="0865A61F" w:rsidR="00D93AE1" w:rsidRDefault="00A813C2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color w:val="808080"/>
        </w:rPr>
      </w:pPr>
      <w:r>
        <w:rPr>
          <w:rFonts w:ascii="Verdana" w:eastAsia="Verdana" w:hAnsi="Verdana" w:cs="Verdana"/>
          <w:color w:val="808080"/>
        </w:rPr>
        <w:t>Prepoznati</w:t>
      </w:r>
      <w:r w:rsidR="00182EEB">
        <w:rPr>
          <w:rFonts w:ascii="Verdana" w:eastAsia="Verdana" w:hAnsi="Verdana" w:cs="Verdana"/>
          <w:color w:val="808080"/>
        </w:rPr>
        <w:t xml:space="preserve"> postupak taljenja</w:t>
      </w:r>
      <w:r>
        <w:rPr>
          <w:rFonts w:ascii="Verdana" w:eastAsia="Verdana" w:hAnsi="Verdana" w:cs="Verdana"/>
          <w:color w:val="808080"/>
        </w:rPr>
        <w:t xml:space="preserve"> i pravilno </w:t>
      </w:r>
      <w:r w:rsidR="00182EEB">
        <w:rPr>
          <w:rFonts w:ascii="Verdana" w:eastAsia="Verdana" w:hAnsi="Verdana" w:cs="Verdana"/>
          <w:color w:val="808080"/>
        </w:rPr>
        <w:t>odabrati uređaj za zavarivanje, dodatni materijal za zavarivanje, zaštitne plinove te uočiti i prepoznati moguće nastale greške.</w:t>
      </w:r>
      <w:r>
        <w:rPr>
          <w:rFonts w:ascii="Verdana" w:eastAsia="Verdana" w:hAnsi="Verdana" w:cs="Verdana"/>
          <w:color w:val="808080"/>
        </w:rPr>
        <w:t xml:space="preserve"> </w:t>
      </w:r>
    </w:p>
    <w:p w14:paraId="132E88DB" w14:textId="77777777" w:rsidR="00D93AE1" w:rsidRDefault="00D93AE1" w:rsidP="00D93AE1">
      <w:pPr>
        <w:pStyle w:val="Odlomakpopisa"/>
        <w:rPr>
          <w:rFonts w:ascii="Verdana" w:eastAsia="Verdana" w:hAnsi="Verdana" w:cs="Verdana"/>
          <w:color w:val="808080"/>
        </w:rPr>
      </w:pPr>
    </w:p>
    <w:p w14:paraId="665FE5DF" w14:textId="65C59A40" w:rsidR="00D93AE1" w:rsidRPr="00CF00F5" w:rsidRDefault="00D93AE1" w:rsidP="00CF00F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808080"/>
        </w:rPr>
      </w:pPr>
      <w:r w:rsidRPr="00D93AE1">
        <w:rPr>
          <w:rFonts w:ascii="Verdana" w:eastAsia="Verdana" w:hAnsi="Verdana" w:cs="Verdana"/>
          <w:color w:val="808080"/>
        </w:rPr>
        <w:t xml:space="preserve">Shvatiti važnost primjene </w:t>
      </w:r>
      <w:r w:rsidR="00182EEB">
        <w:rPr>
          <w:rFonts w:ascii="Verdana" w:eastAsia="Verdana" w:hAnsi="Verdana" w:cs="Verdana"/>
          <w:color w:val="808080"/>
        </w:rPr>
        <w:t xml:space="preserve">provjere radnog mjesta kako prije tako i nakon zavarivanja te </w:t>
      </w:r>
      <w:r w:rsidRPr="00D93AE1">
        <w:rPr>
          <w:rFonts w:ascii="Verdana" w:eastAsia="Verdana" w:hAnsi="Verdana" w:cs="Verdana"/>
          <w:color w:val="808080"/>
        </w:rPr>
        <w:t xml:space="preserve">osobnih zaštitnih sredstava. </w:t>
      </w:r>
    </w:p>
    <w:p w14:paraId="632A3C80" w14:textId="022AF204" w:rsidR="00D93AE1" w:rsidRPr="00D93AE1" w:rsidRDefault="00D93AE1" w:rsidP="00CF00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Verdana" w:eastAsia="Verdana" w:hAnsi="Verdana" w:cs="Verdana"/>
          <w:color w:val="808080"/>
        </w:rPr>
      </w:pPr>
    </w:p>
    <w:p w14:paraId="07E97762" w14:textId="68BB6CAD" w:rsidR="00D93AE1" w:rsidRDefault="00182EEB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color w:val="808080"/>
        </w:rPr>
      </w:pPr>
      <w:r>
        <w:rPr>
          <w:rFonts w:ascii="Verdana" w:eastAsia="Verdana" w:hAnsi="Verdana" w:cs="Verdana"/>
          <w:color w:val="808080"/>
        </w:rPr>
        <w:t>Razvijati osjećaj za suradničko istraživanje</w:t>
      </w:r>
      <w:r w:rsidR="00D93AE1">
        <w:rPr>
          <w:rFonts w:ascii="Verdana" w:eastAsia="Verdana" w:hAnsi="Verdana" w:cs="Verdana"/>
          <w:color w:val="808080"/>
        </w:rPr>
        <w:t xml:space="preserve"> u skupnom radu. </w:t>
      </w:r>
    </w:p>
    <w:p w14:paraId="6D7B46EF" w14:textId="77777777" w:rsidR="00182EEB" w:rsidRDefault="00182EEB" w:rsidP="00182EEB">
      <w:pPr>
        <w:pStyle w:val="Odlomakpopisa"/>
        <w:rPr>
          <w:rFonts w:ascii="Verdana" w:eastAsia="Verdana" w:hAnsi="Verdana" w:cs="Verdana"/>
          <w:color w:val="808080"/>
        </w:rPr>
      </w:pPr>
    </w:p>
    <w:p w14:paraId="79452A78" w14:textId="67DC7548" w:rsidR="00182EEB" w:rsidRDefault="00182EEB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color w:val="808080"/>
        </w:rPr>
      </w:pPr>
      <w:r>
        <w:rPr>
          <w:rFonts w:ascii="Verdana" w:eastAsia="Verdana" w:hAnsi="Verdana" w:cs="Verdana"/>
          <w:color w:val="808080"/>
        </w:rPr>
        <w:t>Osvijestiti ljubav prema zanimanju.</w:t>
      </w:r>
    </w:p>
    <w:p w14:paraId="2295AF50" w14:textId="77777777" w:rsidR="00D93AE1" w:rsidRDefault="00D93AE1" w:rsidP="00D93AE1">
      <w:pPr>
        <w:pStyle w:val="Odlomakpopisa"/>
        <w:rPr>
          <w:rFonts w:ascii="Verdana" w:eastAsia="Verdana" w:hAnsi="Verdana" w:cs="Verdana"/>
          <w:color w:val="808080"/>
        </w:rPr>
      </w:pPr>
    </w:p>
    <w:p w14:paraId="09EE6CDD" w14:textId="7D2A318D" w:rsidR="005E07B3" w:rsidRDefault="00D93AE1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color w:val="808080"/>
        </w:rPr>
      </w:pPr>
      <w:r>
        <w:rPr>
          <w:rFonts w:ascii="Verdana" w:eastAsia="Verdana" w:hAnsi="Verdana" w:cs="Verdana"/>
          <w:color w:val="808080"/>
        </w:rPr>
        <w:t xml:space="preserve">Usavršiti vještinu prezentiranja skupnog rada. </w:t>
      </w:r>
    </w:p>
    <w:p w14:paraId="1AD30F7D" w14:textId="77777777" w:rsidR="005E07B3" w:rsidRDefault="005E07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ind w:left="1440"/>
        <w:rPr>
          <w:rFonts w:ascii="Verdana" w:eastAsia="Verdana" w:hAnsi="Verdana" w:cs="Verdana"/>
          <w:color w:val="808080"/>
        </w:rPr>
      </w:pPr>
    </w:p>
    <w:p w14:paraId="3283D577" w14:textId="77777777" w:rsidR="005E07B3" w:rsidRDefault="005E07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Open Sans" w:eastAsia="Open Sans" w:hAnsi="Open Sans" w:cs="Open Sans"/>
          <w:i/>
          <w:color w:val="444444"/>
          <w:sz w:val="18"/>
          <w:szCs w:val="18"/>
        </w:rPr>
      </w:pPr>
    </w:p>
    <w:p w14:paraId="06A10D14" w14:textId="2131CAEC" w:rsidR="005E07B3" w:rsidRDefault="00070C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b/>
          <w:color w:val="808080"/>
          <w:sz w:val="16"/>
          <w:szCs w:val="16"/>
        </w:rPr>
      </w:pPr>
      <w:r>
        <w:rPr>
          <w:rFonts w:ascii="Verdana" w:eastAsia="Verdana" w:hAnsi="Verdana" w:cs="Verdana"/>
          <w:b/>
          <w:sz w:val="23"/>
          <w:szCs w:val="23"/>
        </w:rPr>
        <w:t xml:space="preserve">Očekivanja MPT </w:t>
      </w:r>
    </w:p>
    <w:p w14:paraId="6B7F5962" w14:textId="77777777" w:rsidR="005E07B3" w:rsidRDefault="005E07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color w:val="808080"/>
          <w:sz w:val="16"/>
          <w:szCs w:val="16"/>
        </w:rPr>
      </w:pPr>
    </w:p>
    <w:p w14:paraId="304DD2E3" w14:textId="77777777" w:rsidR="00632D7D" w:rsidRPr="00632D7D" w:rsidRDefault="00632D7D" w:rsidP="00632D7D">
      <w:pPr>
        <w:pStyle w:val="Odlomakpopisa"/>
        <w:numPr>
          <w:ilvl w:val="0"/>
          <w:numId w:val="4"/>
        </w:numPr>
        <w:rPr>
          <w:rFonts w:ascii="Verdana" w:eastAsia="Verdana" w:hAnsi="Verdana" w:cs="Verdana"/>
          <w:color w:val="221F1F"/>
        </w:rPr>
      </w:pPr>
      <w:r w:rsidRPr="00632D7D">
        <w:rPr>
          <w:rFonts w:ascii="Verdana" w:eastAsia="Verdana" w:hAnsi="Verdana" w:cs="Verdana"/>
          <w:color w:val="221F1F"/>
        </w:rPr>
        <w:t>Kritičko mišljenje: Učenik samostalno kritički promišlja i vrednuje ideje.</w:t>
      </w:r>
    </w:p>
    <w:p w14:paraId="336CA004" w14:textId="4D347A13" w:rsidR="00632D7D" w:rsidRDefault="00182EEB" w:rsidP="00632D7D">
      <w:pPr>
        <w:pStyle w:val="Odlomakpopisa"/>
        <w:numPr>
          <w:ilvl w:val="0"/>
          <w:numId w:val="4"/>
        </w:numPr>
        <w:rPr>
          <w:rFonts w:ascii="Verdana" w:eastAsia="Verdana" w:hAnsi="Verdana" w:cs="Verdana"/>
          <w:color w:val="221F1F"/>
        </w:rPr>
      </w:pPr>
      <w:r>
        <w:rPr>
          <w:rFonts w:ascii="Verdana" w:eastAsia="Verdana" w:hAnsi="Verdana" w:cs="Verdana"/>
          <w:color w:val="221F1F"/>
        </w:rPr>
        <w:t xml:space="preserve">Primjenjuje </w:t>
      </w:r>
      <w:r w:rsidR="00632D7D" w:rsidRPr="00632D7D">
        <w:rPr>
          <w:rFonts w:ascii="Verdana" w:eastAsia="Verdana" w:hAnsi="Verdana" w:cs="Verdana"/>
          <w:color w:val="221F1F"/>
        </w:rPr>
        <w:t>kreativna rješenja.</w:t>
      </w:r>
    </w:p>
    <w:p w14:paraId="388651EC" w14:textId="5E84ADAB" w:rsidR="00632D7D" w:rsidRPr="00632D7D" w:rsidRDefault="00632D7D" w:rsidP="00632D7D">
      <w:pPr>
        <w:pStyle w:val="Odlomakpopisa"/>
        <w:numPr>
          <w:ilvl w:val="0"/>
          <w:numId w:val="4"/>
        </w:numPr>
        <w:rPr>
          <w:rFonts w:ascii="Verdana" w:eastAsia="Verdana" w:hAnsi="Verdana" w:cs="Verdana"/>
          <w:color w:val="221F1F"/>
        </w:rPr>
      </w:pPr>
      <w:r>
        <w:rPr>
          <w:rFonts w:ascii="Verdana" w:eastAsia="Verdana" w:hAnsi="Verdana" w:cs="Verdana"/>
          <w:color w:val="221F1F"/>
        </w:rPr>
        <w:t>P</w:t>
      </w:r>
      <w:r w:rsidRPr="00632D7D">
        <w:rPr>
          <w:rFonts w:ascii="Verdana" w:eastAsia="Verdana" w:hAnsi="Verdana" w:cs="Verdana"/>
          <w:color w:val="221F1F"/>
        </w:rPr>
        <w:t>rimjena strategi</w:t>
      </w:r>
      <w:r w:rsidR="00182EEB">
        <w:rPr>
          <w:rFonts w:ascii="Verdana" w:eastAsia="Verdana" w:hAnsi="Verdana" w:cs="Verdana"/>
          <w:color w:val="221F1F"/>
        </w:rPr>
        <w:t xml:space="preserve">ja učenja i rješavanje problema. </w:t>
      </w:r>
      <w:r w:rsidRPr="00632D7D">
        <w:rPr>
          <w:rFonts w:ascii="Verdana" w:eastAsia="Verdana" w:hAnsi="Verdana" w:cs="Verdana"/>
          <w:color w:val="221F1F"/>
        </w:rPr>
        <w:t xml:space="preserve"> Učenik se koristi različitim strategijama učenja i samostalno ih primjenjuje u ostvarivanju ciljeva učenja i rješavanju problema u svim područjima učenja.</w:t>
      </w:r>
    </w:p>
    <w:p w14:paraId="09B2373C" w14:textId="46A28649" w:rsidR="00632D7D" w:rsidRDefault="00632D7D" w:rsidP="00632D7D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Verdana" w:eastAsia="Verdana" w:hAnsi="Verdana" w:cs="Verdana"/>
          <w:color w:val="221F1F"/>
        </w:rPr>
      </w:pPr>
      <w:r w:rsidRPr="00632D7D">
        <w:rPr>
          <w:rFonts w:ascii="Verdana" w:eastAsia="Verdana" w:hAnsi="Verdana" w:cs="Verdana"/>
          <w:color w:val="221F1F"/>
        </w:rPr>
        <w:t xml:space="preserve">Vrijednost učenja - Učenik može </w:t>
      </w:r>
      <w:r w:rsidR="00182EEB">
        <w:rPr>
          <w:rFonts w:ascii="Verdana" w:eastAsia="Verdana" w:hAnsi="Verdana" w:cs="Verdana"/>
          <w:color w:val="221F1F"/>
        </w:rPr>
        <w:t xml:space="preserve">shvatiti i </w:t>
      </w:r>
      <w:r w:rsidRPr="00632D7D">
        <w:rPr>
          <w:rFonts w:ascii="Verdana" w:eastAsia="Verdana" w:hAnsi="Verdana" w:cs="Verdana"/>
          <w:color w:val="221F1F"/>
        </w:rPr>
        <w:t>objasniti vrijednost učenja za svoj život.</w:t>
      </w:r>
    </w:p>
    <w:p w14:paraId="64CD034D" w14:textId="522B31C7" w:rsidR="005E07B3" w:rsidRPr="00632D7D" w:rsidRDefault="00182EEB" w:rsidP="00632D7D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Verdana" w:eastAsia="Verdana" w:hAnsi="Verdana" w:cs="Verdana"/>
          <w:color w:val="221F1F"/>
        </w:rPr>
      </w:pPr>
      <w:r>
        <w:rPr>
          <w:rFonts w:ascii="Verdana" w:eastAsia="Verdana" w:hAnsi="Verdana" w:cs="Verdana"/>
          <w:color w:val="221F1F"/>
        </w:rPr>
        <w:t>Suradnički uči i radi u skupnom radu</w:t>
      </w:r>
      <w:r w:rsidR="00632D7D" w:rsidRPr="00632D7D">
        <w:rPr>
          <w:rFonts w:ascii="Verdana" w:eastAsia="Verdana" w:hAnsi="Verdana" w:cs="Verdana"/>
          <w:color w:val="221F1F"/>
        </w:rPr>
        <w:t>.</w:t>
      </w:r>
    </w:p>
    <w:p w14:paraId="28048408" w14:textId="77777777" w:rsidR="005E07B3" w:rsidRDefault="005E07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Verdana" w:eastAsia="Verdana" w:hAnsi="Verdana" w:cs="Verdana"/>
          <w:color w:val="221F1F"/>
        </w:rPr>
      </w:pPr>
    </w:p>
    <w:p w14:paraId="5049DF54" w14:textId="65AC6A71" w:rsidR="005E07B3" w:rsidRDefault="00070C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both"/>
        <w:rPr>
          <w:rFonts w:ascii="Verdana" w:eastAsia="Verdana" w:hAnsi="Verdana" w:cs="Verdana"/>
          <w:b/>
          <w:color w:val="221F1F"/>
        </w:rPr>
      </w:pPr>
      <w:r>
        <w:rPr>
          <w:rFonts w:ascii="Verdana" w:eastAsia="Verdana" w:hAnsi="Verdana" w:cs="Verdana"/>
          <w:b/>
          <w:color w:val="221F1F"/>
        </w:rPr>
        <w:t xml:space="preserve">Vrednovanja: </w:t>
      </w:r>
    </w:p>
    <w:p w14:paraId="14B9C30F" w14:textId="77777777" w:rsidR="00224621" w:rsidRPr="00224621" w:rsidRDefault="00070CC7" w:rsidP="00224621">
      <w:pPr>
        <w:pStyle w:val="Odlomakpopisa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b/>
          <w:color w:val="221F1F"/>
        </w:rPr>
      </w:pPr>
      <w:r w:rsidRPr="00224621">
        <w:rPr>
          <w:rFonts w:ascii="Verdana" w:eastAsia="Verdana" w:hAnsi="Verdana" w:cs="Verdana"/>
          <w:b/>
          <w:color w:val="221F1F"/>
        </w:rPr>
        <w:t>za učenje</w:t>
      </w:r>
      <w:r w:rsidRPr="00224621">
        <w:rPr>
          <w:rFonts w:ascii="Verdana" w:eastAsia="Verdana" w:hAnsi="Verdana" w:cs="Verdana"/>
          <w:b/>
          <w:color w:val="808080"/>
        </w:rPr>
        <w:t xml:space="preserve">:   </w:t>
      </w:r>
      <w:r w:rsidR="00632D7D" w:rsidRPr="00224621">
        <w:rPr>
          <w:rFonts w:ascii="Verdana" w:eastAsia="Verdana" w:hAnsi="Verdana" w:cs="Verdana"/>
          <w:color w:val="808080"/>
        </w:rPr>
        <w:t>Praćenje motivacije i aktivnosti učenika u skupini te ga usmjerava</w:t>
      </w:r>
      <w:r w:rsidR="00182EEB" w:rsidRPr="00224621">
        <w:rPr>
          <w:rFonts w:ascii="Verdana" w:eastAsia="Verdana" w:hAnsi="Verdana" w:cs="Verdana"/>
          <w:color w:val="808080"/>
        </w:rPr>
        <w:t>.</w:t>
      </w:r>
    </w:p>
    <w:p w14:paraId="60887EF7" w14:textId="77777777" w:rsidR="00224621" w:rsidRPr="00224621" w:rsidRDefault="00182EEB" w:rsidP="00224621">
      <w:pPr>
        <w:pStyle w:val="Odlomakpopisa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b/>
          <w:color w:val="221F1F"/>
        </w:rPr>
      </w:pPr>
      <w:r w:rsidRPr="00224621">
        <w:rPr>
          <w:rFonts w:ascii="Verdana" w:eastAsia="Verdana" w:hAnsi="Verdana" w:cs="Verdana"/>
          <w:b/>
          <w:color w:val="221F1F"/>
        </w:rPr>
        <w:t xml:space="preserve">kao učenje:  </w:t>
      </w:r>
      <w:r w:rsidRPr="00224621">
        <w:rPr>
          <w:rFonts w:ascii="Verdana" w:eastAsia="Verdana" w:hAnsi="Verdana" w:cs="Verdana"/>
          <w:b/>
          <w:color w:val="808080" w:themeColor="background1" w:themeShade="80"/>
        </w:rPr>
        <w:t>P</w:t>
      </w:r>
      <w:r w:rsidR="00632D7D" w:rsidRPr="00224621">
        <w:rPr>
          <w:rFonts w:ascii="Verdana" w:eastAsia="Verdana" w:hAnsi="Verdana" w:cs="Verdana"/>
          <w:color w:val="808080"/>
        </w:rPr>
        <w:t>rimjenjuje stručna stečena znanja za izradu plakata u skupini te prezentiranje rada skupine</w:t>
      </w:r>
      <w:r w:rsidR="00224621">
        <w:rPr>
          <w:rFonts w:ascii="Verdana" w:eastAsia="Verdana" w:hAnsi="Verdana" w:cs="Verdana"/>
          <w:color w:val="808080"/>
        </w:rPr>
        <w:t>.</w:t>
      </w:r>
    </w:p>
    <w:p w14:paraId="6914598E" w14:textId="69EC0F23" w:rsidR="005E07B3" w:rsidRPr="00224621" w:rsidRDefault="00070CC7" w:rsidP="00224621">
      <w:pPr>
        <w:pStyle w:val="Odlomakpopisa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b/>
          <w:color w:val="221F1F"/>
        </w:rPr>
      </w:pPr>
      <w:r w:rsidRPr="00224621">
        <w:rPr>
          <w:rFonts w:ascii="Verdana" w:eastAsia="Verdana" w:hAnsi="Verdana" w:cs="Verdana"/>
          <w:b/>
          <w:color w:val="221F1F"/>
        </w:rPr>
        <w:t xml:space="preserve">naučenog:  </w:t>
      </w:r>
      <w:r w:rsidR="00224621">
        <w:rPr>
          <w:rFonts w:ascii="Verdana" w:eastAsia="Verdana" w:hAnsi="Verdana" w:cs="Verdana"/>
          <w:color w:val="808080"/>
        </w:rPr>
        <w:t>vrednovanje najbolje skupine.</w:t>
      </w:r>
    </w:p>
    <w:p w14:paraId="4CBC8602" w14:textId="4F74E248" w:rsidR="005E07B3" w:rsidRDefault="005E07B3" w:rsidP="002246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14"/>
        <w:rPr>
          <w:rFonts w:ascii="Open Sans" w:eastAsia="Open Sans" w:hAnsi="Open Sans" w:cs="Open Sans"/>
          <w:i/>
          <w:color w:val="444444"/>
          <w:sz w:val="18"/>
          <w:szCs w:val="18"/>
        </w:rPr>
      </w:pPr>
    </w:p>
    <w:p w14:paraId="776DEA5E" w14:textId="36C1B248" w:rsidR="005E07B3" w:rsidRDefault="005E07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14"/>
        <w:jc w:val="both"/>
        <w:rPr>
          <w:rFonts w:ascii="Open Sans" w:eastAsia="Open Sans" w:hAnsi="Open Sans" w:cs="Open Sans"/>
          <w:i/>
          <w:color w:val="444444"/>
          <w:sz w:val="18"/>
          <w:szCs w:val="18"/>
        </w:rPr>
      </w:pPr>
    </w:p>
    <w:p w14:paraId="4EC50AB7" w14:textId="29046740" w:rsidR="005E07B3" w:rsidRDefault="005E07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14"/>
        <w:jc w:val="both"/>
        <w:rPr>
          <w:rFonts w:ascii="Open Sans" w:eastAsia="Open Sans" w:hAnsi="Open Sans" w:cs="Open Sans"/>
          <w:i/>
          <w:color w:val="444444"/>
          <w:sz w:val="18"/>
          <w:szCs w:val="18"/>
        </w:rPr>
      </w:pPr>
    </w:p>
    <w:p w14:paraId="7838DDFA" w14:textId="6BA5EEE5" w:rsidR="005E07B3" w:rsidRDefault="005E07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14"/>
        <w:jc w:val="both"/>
        <w:rPr>
          <w:rFonts w:ascii="Open Sans" w:eastAsia="Open Sans" w:hAnsi="Open Sans" w:cs="Open Sans"/>
          <w:i/>
          <w:color w:val="444444"/>
          <w:sz w:val="18"/>
          <w:szCs w:val="18"/>
        </w:rPr>
      </w:pPr>
    </w:p>
    <w:p w14:paraId="38A8B54F" w14:textId="0697E911" w:rsidR="005E07B3" w:rsidRDefault="005E07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14"/>
        <w:jc w:val="both"/>
        <w:rPr>
          <w:rFonts w:ascii="Open Sans" w:eastAsia="Open Sans" w:hAnsi="Open Sans" w:cs="Open Sans"/>
          <w:i/>
          <w:color w:val="444444"/>
          <w:sz w:val="18"/>
          <w:szCs w:val="18"/>
        </w:rPr>
      </w:pPr>
    </w:p>
    <w:p w14:paraId="313C9939" w14:textId="5B65BC38" w:rsidR="005E07B3" w:rsidRDefault="005E07B3">
      <w:pPr>
        <w:widowControl w:val="0"/>
        <w:spacing w:line="240" w:lineRule="auto"/>
        <w:rPr>
          <w:b/>
          <w:sz w:val="24"/>
          <w:szCs w:val="24"/>
        </w:rPr>
      </w:pPr>
    </w:p>
    <w:p w14:paraId="7CCEDEB8" w14:textId="790DA1D7" w:rsidR="005E07B3" w:rsidRDefault="005E07B3">
      <w:pPr>
        <w:rPr>
          <w:b/>
          <w:sz w:val="24"/>
          <w:szCs w:val="24"/>
        </w:rPr>
      </w:pPr>
    </w:p>
    <w:p w14:paraId="578EC2F0" w14:textId="0180186A" w:rsidR="005E07B3" w:rsidRDefault="00070CC7" w:rsidP="00011FF5">
      <w:pPr>
        <w:rPr>
          <w:b/>
          <w:sz w:val="24"/>
          <w:szCs w:val="24"/>
        </w:rPr>
      </w:pPr>
      <w:r>
        <w:br w:type="page"/>
      </w:r>
    </w:p>
    <w:p w14:paraId="1AD952BF" w14:textId="77777777" w:rsidR="005E07B3" w:rsidRDefault="00070CC7">
      <w:pPr>
        <w:widowControl w:val="0"/>
        <w:spacing w:line="240" w:lineRule="auto"/>
        <w:rPr>
          <w:b/>
          <w:color w:val="E5097F"/>
          <w:sz w:val="24"/>
          <w:szCs w:val="24"/>
        </w:rPr>
      </w:pPr>
      <w:r>
        <w:rPr>
          <w:b/>
          <w:sz w:val="24"/>
          <w:szCs w:val="24"/>
        </w:rPr>
        <w:t>Opis aktivnosti:</w:t>
      </w:r>
      <w:r>
        <w:rPr>
          <w:b/>
          <w:sz w:val="24"/>
          <w:szCs w:val="24"/>
        </w:rPr>
        <w:br/>
      </w:r>
    </w:p>
    <w:tbl>
      <w:tblPr>
        <w:tblStyle w:val="a"/>
        <w:tblpPr w:leftFromText="180" w:rightFromText="180" w:vertAnchor="text" w:tblpX="-109" w:tblpY="41"/>
        <w:tblW w:w="563" w:type="dxa"/>
        <w:tblLayout w:type="fixed"/>
        <w:tblLook w:val="0000" w:firstRow="0" w:lastRow="0" w:firstColumn="0" w:lastColumn="0" w:noHBand="0" w:noVBand="0"/>
      </w:tblPr>
      <w:tblGrid>
        <w:gridCol w:w="563"/>
      </w:tblGrid>
      <w:tr w:rsidR="005E07B3" w14:paraId="52623B1C" w14:textId="77777777">
        <w:trPr>
          <w:trHeight w:val="440"/>
        </w:trPr>
        <w:tc>
          <w:tcPr>
            <w:tcW w:w="563" w:type="dxa"/>
            <w:shd w:val="clear" w:color="auto" w:fill="04A29B"/>
          </w:tcPr>
          <w:p w14:paraId="1E482FE6" w14:textId="77777777" w:rsidR="005E07B3" w:rsidRDefault="00070CC7">
            <w:pPr>
              <w:spacing w:line="240" w:lineRule="auto"/>
              <w:jc w:val="center"/>
              <w:rPr>
                <w:b/>
                <w:color w:val="FFFFFF"/>
                <w:sz w:val="48"/>
                <w:szCs w:val="48"/>
              </w:rPr>
            </w:pPr>
            <w:r>
              <w:rPr>
                <w:b/>
                <w:color w:val="FFFFFF"/>
                <w:sz w:val="48"/>
                <w:szCs w:val="48"/>
              </w:rPr>
              <w:t>A</w:t>
            </w:r>
          </w:p>
        </w:tc>
      </w:tr>
    </w:tbl>
    <w:p w14:paraId="1D826FA0" w14:textId="0041F652" w:rsidR="005E07B3" w:rsidRDefault="00070CC7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</w:rPr>
      </w:pPr>
      <w:r>
        <w:rPr>
          <w:b/>
          <w:color w:val="04A29B"/>
          <w:sz w:val="32"/>
          <w:szCs w:val="32"/>
        </w:rPr>
        <w:t>Naziv aktivnosti A</w:t>
      </w:r>
      <w:r w:rsidR="003858CA">
        <w:rPr>
          <w:b/>
          <w:color w:val="04A29B"/>
          <w:sz w:val="32"/>
          <w:szCs w:val="32"/>
        </w:rPr>
        <w:t>:</w:t>
      </w:r>
      <w:r>
        <w:rPr>
          <w:b/>
          <w:color w:val="04A29B"/>
          <w:sz w:val="32"/>
          <w:szCs w:val="32"/>
        </w:rPr>
        <w:t xml:space="preserve">  </w:t>
      </w:r>
      <w:r w:rsidR="00011FF5">
        <w:rPr>
          <w:b/>
          <w:color w:val="04A29B"/>
          <w:sz w:val="32"/>
          <w:szCs w:val="32"/>
          <w:u w:val="single"/>
        </w:rPr>
        <w:t>Motivacija</w:t>
      </w:r>
    </w:p>
    <w:p w14:paraId="328679DA" w14:textId="77777777" w:rsidR="005E07B3" w:rsidRDefault="005E07B3">
      <w:pPr>
        <w:jc w:val="both"/>
        <w:rPr>
          <w:color w:val="444444"/>
          <w:sz w:val="24"/>
          <w:szCs w:val="24"/>
        </w:rPr>
      </w:pPr>
    </w:p>
    <w:p w14:paraId="365F54BB" w14:textId="735C6AC2" w:rsidR="003858CA" w:rsidRDefault="003858CA" w:rsidP="003858CA">
      <w:pPr>
        <w:rPr>
          <w:i/>
          <w:iCs/>
        </w:rPr>
      </w:pPr>
      <w:r>
        <w:rPr>
          <w:i/>
          <w:iCs/>
        </w:rPr>
        <w:t>Nastavnik prikazuje</w:t>
      </w:r>
      <w:r w:rsidRPr="00F60FE3">
        <w:rPr>
          <w:i/>
          <w:iCs/>
        </w:rPr>
        <w:t xml:space="preserve"> kratk</w:t>
      </w:r>
      <w:r>
        <w:rPr>
          <w:i/>
          <w:iCs/>
        </w:rPr>
        <w:t>e</w:t>
      </w:r>
      <w:r w:rsidRPr="00F60FE3">
        <w:rPr>
          <w:i/>
          <w:iCs/>
        </w:rPr>
        <w:t xml:space="preserve"> video ura</w:t>
      </w:r>
      <w:r>
        <w:rPr>
          <w:i/>
          <w:iCs/>
        </w:rPr>
        <w:t>t</w:t>
      </w:r>
      <w:r w:rsidRPr="00F60FE3">
        <w:rPr>
          <w:i/>
          <w:iCs/>
        </w:rPr>
        <w:t>k</w:t>
      </w:r>
      <w:r>
        <w:rPr>
          <w:i/>
          <w:iCs/>
        </w:rPr>
        <w:t>e</w:t>
      </w:r>
      <w:r w:rsidRPr="00F60FE3">
        <w:rPr>
          <w:i/>
          <w:iCs/>
        </w:rPr>
        <w:t xml:space="preserve"> preko LCD projektora</w:t>
      </w:r>
      <w:r>
        <w:rPr>
          <w:i/>
          <w:iCs/>
        </w:rPr>
        <w:t>.</w:t>
      </w:r>
      <w:r w:rsidRPr="00F60FE3">
        <w:rPr>
          <w:i/>
          <w:iCs/>
        </w:rPr>
        <w:t xml:space="preserve"> </w:t>
      </w:r>
      <w:r>
        <w:rPr>
          <w:i/>
          <w:iCs/>
        </w:rPr>
        <w:t>U</w:t>
      </w:r>
      <w:r w:rsidRPr="00F60FE3">
        <w:rPr>
          <w:i/>
          <w:iCs/>
        </w:rPr>
        <w:t xml:space="preserve">čenici se potiču da se prisjete i </w:t>
      </w:r>
      <w:r w:rsidR="00224621">
        <w:rPr>
          <w:i/>
          <w:iCs/>
        </w:rPr>
        <w:t>prepoznaju vrste Elektrolučnog zavarivanja/postupaka taljenjem</w:t>
      </w:r>
      <w:r w:rsidRPr="00F60FE3">
        <w:rPr>
          <w:i/>
          <w:iCs/>
        </w:rPr>
        <w:t>.</w:t>
      </w:r>
    </w:p>
    <w:p w14:paraId="02425072" w14:textId="18E9B3EE" w:rsidR="003858CA" w:rsidRDefault="003858CA" w:rsidP="003858CA">
      <w:pPr>
        <w:rPr>
          <w:i/>
          <w:iCs/>
        </w:rPr>
      </w:pPr>
      <w:r>
        <w:rPr>
          <w:i/>
          <w:iCs/>
        </w:rPr>
        <w:t>Nastavnik postavlja pitanja</w:t>
      </w:r>
      <w:r w:rsidR="00224621">
        <w:rPr>
          <w:i/>
          <w:iCs/>
        </w:rPr>
        <w:t xml:space="preserve"> nakon svakog video isječka koji</w:t>
      </w:r>
      <w:r>
        <w:rPr>
          <w:i/>
          <w:iCs/>
        </w:rPr>
        <w:t xml:space="preserve"> je</w:t>
      </w:r>
      <w:r w:rsidR="00224621">
        <w:rPr>
          <w:i/>
          <w:iCs/>
        </w:rPr>
        <w:t xml:space="preserve"> postupak zavarivanja taljenjem prikazan, u</w:t>
      </w:r>
      <w:r>
        <w:rPr>
          <w:i/>
          <w:iCs/>
        </w:rPr>
        <w:t>čenici odgovaraju na pitanje.</w:t>
      </w:r>
    </w:p>
    <w:p w14:paraId="4514D5F8" w14:textId="67466007" w:rsidR="003858CA" w:rsidRDefault="003858CA" w:rsidP="003858CA">
      <w:pPr>
        <w:rPr>
          <w:i/>
          <w:iCs/>
        </w:rPr>
      </w:pPr>
      <w:r>
        <w:rPr>
          <w:i/>
          <w:iCs/>
        </w:rPr>
        <w:t xml:space="preserve">Nakon prikazanih video isječaka nastavnik postavlja </w:t>
      </w:r>
      <w:r w:rsidRPr="00512EF1">
        <w:rPr>
          <w:i/>
          <w:iCs/>
          <w:u w:val="single"/>
        </w:rPr>
        <w:t>problemsko pitanje</w:t>
      </w:r>
      <w:r>
        <w:rPr>
          <w:i/>
          <w:iCs/>
        </w:rPr>
        <w:t>:</w:t>
      </w:r>
      <w:r w:rsidR="00224621">
        <w:rPr>
          <w:i/>
          <w:iCs/>
        </w:rPr>
        <w:t xml:space="preserve"> Što je zajedničko prikazanim postupcima zavarivanja</w:t>
      </w:r>
      <w:r>
        <w:rPr>
          <w:i/>
          <w:iCs/>
        </w:rPr>
        <w:t>?</w:t>
      </w:r>
    </w:p>
    <w:p w14:paraId="5B4FA515" w14:textId="3BC134B0" w:rsidR="005E07B3" w:rsidRDefault="003858CA" w:rsidP="003858CA">
      <w:pPr>
        <w:widowControl w:val="0"/>
        <w:spacing w:line="240" w:lineRule="auto"/>
        <w:rPr>
          <w:rFonts w:ascii="Verdana" w:eastAsia="Verdana" w:hAnsi="Verdana" w:cs="Verdana"/>
          <w:color w:val="535353"/>
          <w:sz w:val="16"/>
          <w:szCs w:val="16"/>
        </w:rPr>
      </w:pPr>
      <w:r w:rsidRPr="00512EF1">
        <w:rPr>
          <w:b/>
          <w:i/>
          <w:iCs/>
        </w:rPr>
        <w:t>U</w:t>
      </w:r>
      <w:r w:rsidR="00224621">
        <w:rPr>
          <w:b/>
          <w:i/>
          <w:iCs/>
        </w:rPr>
        <w:t>čenici odgovaraju da prikazani postupci zavarivanja spadaju u grupu Elektrolučnog zavarivanja/ zavarivanja taljenjem.</w:t>
      </w:r>
    </w:p>
    <w:p w14:paraId="69F0F3F4" w14:textId="77777777" w:rsidR="005E07B3" w:rsidRDefault="005E07B3">
      <w:pPr>
        <w:widowControl w:val="0"/>
        <w:spacing w:line="240" w:lineRule="auto"/>
        <w:rPr>
          <w:sz w:val="24"/>
          <w:szCs w:val="24"/>
        </w:rPr>
      </w:pPr>
    </w:p>
    <w:p w14:paraId="5BCBBB38" w14:textId="77777777" w:rsidR="005E07B3" w:rsidRDefault="00070CC7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14:paraId="31DA3C8B" w14:textId="77777777" w:rsidR="005E07B3" w:rsidRDefault="005E07B3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</w:rPr>
      </w:pPr>
    </w:p>
    <w:tbl>
      <w:tblPr>
        <w:tblStyle w:val="a0"/>
        <w:tblpPr w:leftFromText="180" w:rightFromText="180" w:vertAnchor="text" w:tblpX="-109" w:tblpY="41"/>
        <w:tblW w:w="563" w:type="dxa"/>
        <w:tblLayout w:type="fixed"/>
        <w:tblLook w:val="0000" w:firstRow="0" w:lastRow="0" w:firstColumn="0" w:lastColumn="0" w:noHBand="0" w:noVBand="0"/>
      </w:tblPr>
      <w:tblGrid>
        <w:gridCol w:w="563"/>
      </w:tblGrid>
      <w:tr w:rsidR="005E07B3" w14:paraId="7CF1855C" w14:textId="77777777">
        <w:trPr>
          <w:trHeight w:val="440"/>
        </w:trPr>
        <w:tc>
          <w:tcPr>
            <w:tcW w:w="563" w:type="dxa"/>
            <w:shd w:val="clear" w:color="auto" w:fill="04A29B"/>
          </w:tcPr>
          <w:p w14:paraId="1C517B3D" w14:textId="77777777" w:rsidR="005E07B3" w:rsidRDefault="00070CC7">
            <w:pPr>
              <w:spacing w:line="240" w:lineRule="auto"/>
              <w:jc w:val="center"/>
              <w:rPr>
                <w:b/>
                <w:color w:val="FFFFFF"/>
                <w:sz w:val="48"/>
                <w:szCs w:val="48"/>
              </w:rPr>
            </w:pPr>
            <w:r>
              <w:rPr>
                <w:b/>
                <w:color w:val="FFFFFF"/>
                <w:sz w:val="48"/>
                <w:szCs w:val="48"/>
              </w:rPr>
              <w:t>B</w:t>
            </w:r>
          </w:p>
        </w:tc>
      </w:tr>
    </w:tbl>
    <w:p w14:paraId="58960F16" w14:textId="7D33057D" w:rsidR="005E07B3" w:rsidRPr="003858CA" w:rsidRDefault="00070CC7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  <w:u w:val="single"/>
        </w:rPr>
      </w:pPr>
      <w:r>
        <w:rPr>
          <w:b/>
          <w:color w:val="04A29B"/>
          <w:sz w:val="32"/>
          <w:szCs w:val="32"/>
        </w:rPr>
        <w:t>Naziv aktivnosti B</w:t>
      </w:r>
      <w:r w:rsidR="003858CA">
        <w:rPr>
          <w:b/>
          <w:color w:val="04A29B"/>
          <w:sz w:val="32"/>
          <w:szCs w:val="32"/>
        </w:rPr>
        <w:t>:</w:t>
      </w:r>
      <w:r>
        <w:rPr>
          <w:b/>
          <w:color w:val="04A29B"/>
          <w:sz w:val="32"/>
          <w:szCs w:val="32"/>
        </w:rPr>
        <w:t xml:space="preserve"> </w:t>
      </w:r>
      <w:r w:rsidR="00FC3430">
        <w:rPr>
          <w:b/>
          <w:color w:val="04A29B"/>
          <w:sz w:val="32"/>
          <w:szCs w:val="32"/>
          <w:u w:val="single"/>
        </w:rPr>
        <w:t>Izrada plakata</w:t>
      </w:r>
    </w:p>
    <w:p w14:paraId="5C5EC135" w14:textId="64C63CAC" w:rsidR="005E07B3" w:rsidRDefault="00070CC7" w:rsidP="00CF00F5">
      <w:pPr>
        <w:widowControl w:val="0"/>
        <w:tabs>
          <w:tab w:val="right" w:pos="9029"/>
        </w:tabs>
        <w:spacing w:line="240" w:lineRule="auto"/>
        <w:jc w:val="center"/>
        <w:rPr>
          <w:color w:val="444444"/>
          <w:sz w:val="24"/>
          <w:szCs w:val="24"/>
        </w:rPr>
      </w:pPr>
      <w:r>
        <w:rPr>
          <w:b/>
          <w:color w:val="04A29B"/>
          <w:sz w:val="32"/>
          <w:szCs w:val="32"/>
        </w:rPr>
        <w:t xml:space="preserve">                </w:t>
      </w:r>
      <w:r>
        <w:rPr>
          <w:color w:val="04A29B"/>
          <w:sz w:val="32"/>
          <w:szCs w:val="32"/>
        </w:rPr>
        <w:t xml:space="preserve">  </w:t>
      </w:r>
    </w:p>
    <w:p w14:paraId="5B284CFE" w14:textId="184F3AD2" w:rsidR="005E07B3" w:rsidRDefault="003858CA">
      <w:pPr>
        <w:widowControl w:val="0"/>
        <w:spacing w:line="240" w:lineRule="auto"/>
        <w:rPr>
          <w:rFonts w:ascii="Verdana" w:eastAsia="Verdana" w:hAnsi="Verdana" w:cs="Verdana"/>
          <w:color w:val="535353"/>
          <w:sz w:val="16"/>
          <w:szCs w:val="16"/>
        </w:rPr>
      </w:pPr>
      <w:r w:rsidRPr="003858CA">
        <w:rPr>
          <w:rFonts w:eastAsia="Times New Roman"/>
          <w:i/>
          <w:iCs/>
        </w:rPr>
        <w:t xml:space="preserve">Izraditi plakate primjenjujući već stečena </w:t>
      </w:r>
      <w:r w:rsidR="00224621">
        <w:rPr>
          <w:rFonts w:eastAsia="Times New Roman"/>
          <w:i/>
          <w:iCs/>
        </w:rPr>
        <w:t xml:space="preserve">znanja o postupcima Elektrolučnog zavarivanja/zavarivanja taljenjem. </w:t>
      </w:r>
    </w:p>
    <w:p w14:paraId="341E8D88" w14:textId="77777777" w:rsidR="005E07B3" w:rsidRDefault="005E07B3">
      <w:pPr>
        <w:widowControl w:val="0"/>
        <w:spacing w:line="240" w:lineRule="auto"/>
        <w:rPr>
          <w:rFonts w:ascii="Verdana" w:eastAsia="Verdana" w:hAnsi="Verdana" w:cs="Verdana"/>
          <w:color w:val="535353"/>
          <w:sz w:val="16"/>
          <w:szCs w:val="16"/>
        </w:rPr>
      </w:pPr>
    </w:p>
    <w:p w14:paraId="0F75850A" w14:textId="329045B5" w:rsidR="00FC3430" w:rsidRDefault="00224621" w:rsidP="00FC3430">
      <w:pPr>
        <w:numPr>
          <w:ilvl w:val="0"/>
          <w:numId w:val="5"/>
        </w:numPr>
        <w:spacing w:line="240" w:lineRule="auto"/>
        <w:rPr>
          <w:i/>
          <w:iCs/>
        </w:rPr>
      </w:pPr>
      <w:r>
        <w:rPr>
          <w:i/>
          <w:iCs/>
        </w:rPr>
        <w:t>Nastavnik daje</w:t>
      </w:r>
      <w:r w:rsidR="00FC3430">
        <w:rPr>
          <w:i/>
          <w:iCs/>
        </w:rPr>
        <w:t xml:space="preserve"> učenicima kratke upute za izradu plakata</w:t>
      </w:r>
      <w:r w:rsidR="00011FF5">
        <w:rPr>
          <w:i/>
          <w:iCs/>
        </w:rPr>
        <w:t>.</w:t>
      </w:r>
    </w:p>
    <w:p w14:paraId="1912982D" w14:textId="77777777" w:rsidR="00011FF5" w:rsidRDefault="00FC3430" w:rsidP="00FC3430">
      <w:pPr>
        <w:numPr>
          <w:ilvl w:val="0"/>
          <w:numId w:val="5"/>
        </w:numPr>
        <w:spacing w:line="240" w:lineRule="auto"/>
        <w:rPr>
          <w:i/>
          <w:iCs/>
        </w:rPr>
      </w:pPr>
      <w:r w:rsidRPr="00C05A47">
        <w:rPr>
          <w:i/>
          <w:iCs/>
        </w:rPr>
        <w:t xml:space="preserve">Nastavnik dijeli učenike u 4 skupine i jasno daje upute za današnji sat. </w:t>
      </w:r>
    </w:p>
    <w:p w14:paraId="2A7D877B" w14:textId="63CF0C2A" w:rsidR="00FC3430" w:rsidRDefault="00FC3430" w:rsidP="00FC3430">
      <w:pPr>
        <w:numPr>
          <w:ilvl w:val="0"/>
          <w:numId w:val="5"/>
        </w:numPr>
        <w:spacing w:line="240" w:lineRule="auto"/>
        <w:rPr>
          <w:i/>
          <w:iCs/>
        </w:rPr>
      </w:pPr>
      <w:r w:rsidRPr="00C05A47">
        <w:rPr>
          <w:i/>
          <w:iCs/>
        </w:rPr>
        <w:t>Svakoj skupini dijeli nastavna sredstva: plakat, flomaster, upute za skupni rad, upute za prezentiranje te kratki teks</w:t>
      </w:r>
      <w:r w:rsidR="00224621">
        <w:rPr>
          <w:i/>
          <w:iCs/>
        </w:rPr>
        <w:t xml:space="preserve">t/podsjetnik o postupcima  </w:t>
      </w:r>
      <w:r w:rsidR="004036D2">
        <w:rPr>
          <w:i/>
          <w:iCs/>
        </w:rPr>
        <w:t>zavarivanja taljenjem.</w:t>
      </w:r>
    </w:p>
    <w:p w14:paraId="2CC35207" w14:textId="4F5558CF" w:rsidR="00FC3430" w:rsidRPr="00C05A47" w:rsidRDefault="00FC3430" w:rsidP="00FC3430">
      <w:pPr>
        <w:numPr>
          <w:ilvl w:val="0"/>
          <w:numId w:val="5"/>
        </w:numPr>
        <w:spacing w:line="240" w:lineRule="auto"/>
        <w:rPr>
          <w:b/>
          <w:i/>
          <w:iCs/>
        </w:rPr>
      </w:pPr>
      <w:r w:rsidRPr="00C05A47">
        <w:rPr>
          <w:b/>
          <w:i/>
          <w:iCs/>
        </w:rPr>
        <w:t>Predstavnik svake skupine izvlači papir s</w:t>
      </w:r>
      <w:r>
        <w:rPr>
          <w:b/>
          <w:i/>
          <w:iCs/>
        </w:rPr>
        <w:t>a</w:t>
      </w:r>
      <w:r w:rsidR="00011FF5">
        <w:rPr>
          <w:b/>
          <w:i/>
          <w:iCs/>
        </w:rPr>
        <w:t xml:space="preserve"> slikom</w:t>
      </w:r>
      <w:r w:rsidRPr="00C05A47">
        <w:rPr>
          <w:b/>
          <w:i/>
          <w:iCs/>
        </w:rPr>
        <w:t xml:space="preserve"> na osnovu kojeg trebaju prepoznati obradu.</w:t>
      </w:r>
    </w:p>
    <w:p w14:paraId="5C2E8FF0" w14:textId="2D290FE7" w:rsidR="00FC3430" w:rsidRDefault="00FC3430" w:rsidP="00FC3430">
      <w:pPr>
        <w:numPr>
          <w:ilvl w:val="0"/>
          <w:numId w:val="5"/>
        </w:numPr>
        <w:spacing w:line="240" w:lineRule="auto"/>
        <w:rPr>
          <w:b/>
          <w:i/>
          <w:iCs/>
        </w:rPr>
      </w:pPr>
      <w:r w:rsidRPr="004036D2">
        <w:rPr>
          <w:b/>
          <w:i/>
          <w:iCs/>
        </w:rPr>
        <w:t>Učenici u skupinama, izrađuju plakat</w:t>
      </w:r>
      <w:r w:rsidR="004036D2" w:rsidRPr="004036D2">
        <w:rPr>
          <w:b/>
          <w:i/>
          <w:iCs/>
        </w:rPr>
        <w:t xml:space="preserve"> te na plakatu trebaju;  </w:t>
      </w:r>
    </w:p>
    <w:p w14:paraId="413F3F59" w14:textId="7D01C025" w:rsidR="004036D2" w:rsidRDefault="004036D2" w:rsidP="004036D2">
      <w:pPr>
        <w:pStyle w:val="Odlomakpopisa"/>
        <w:numPr>
          <w:ilvl w:val="0"/>
          <w:numId w:val="10"/>
        </w:numPr>
        <w:spacing w:line="240" w:lineRule="auto"/>
        <w:rPr>
          <w:b/>
          <w:i/>
          <w:iCs/>
        </w:rPr>
      </w:pPr>
      <w:r w:rsidRPr="004036D2">
        <w:rPr>
          <w:b/>
          <w:i/>
          <w:iCs/>
        </w:rPr>
        <w:t xml:space="preserve"> </w:t>
      </w:r>
      <w:r>
        <w:rPr>
          <w:b/>
          <w:i/>
          <w:iCs/>
        </w:rPr>
        <w:t>Oda</w:t>
      </w:r>
      <w:r w:rsidR="00011FF5">
        <w:rPr>
          <w:b/>
          <w:i/>
          <w:iCs/>
        </w:rPr>
        <w:t>brati i zalijepiti pripadajuće slike</w:t>
      </w:r>
      <w:r>
        <w:rPr>
          <w:b/>
          <w:i/>
          <w:iCs/>
        </w:rPr>
        <w:t xml:space="preserve"> za izvučeni postupka zavarivanja,</w:t>
      </w:r>
    </w:p>
    <w:p w14:paraId="54827C70" w14:textId="18B9B42A" w:rsidR="004036D2" w:rsidRDefault="00FC3430" w:rsidP="004036D2">
      <w:pPr>
        <w:pStyle w:val="Odlomakpopisa"/>
        <w:numPr>
          <w:ilvl w:val="0"/>
          <w:numId w:val="10"/>
        </w:numPr>
        <w:spacing w:line="240" w:lineRule="auto"/>
        <w:rPr>
          <w:b/>
          <w:i/>
          <w:iCs/>
        </w:rPr>
      </w:pPr>
      <w:r w:rsidRPr="004036D2">
        <w:rPr>
          <w:b/>
          <w:i/>
          <w:iCs/>
        </w:rPr>
        <w:t xml:space="preserve"> </w:t>
      </w:r>
      <w:r w:rsidR="004036D2">
        <w:rPr>
          <w:b/>
          <w:i/>
          <w:iCs/>
        </w:rPr>
        <w:t xml:space="preserve">zapisati naziv postupka zavarivanja taljenjem, </w:t>
      </w:r>
    </w:p>
    <w:p w14:paraId="1427A472" w14:textId="77777777" w:rsidR="004036D2" w:rsidRPr="004036D2" w:rsidRDefault="004036D2" w:rsidP="004036D2">
      <w:pPr>
        <w:numPr>
          <w:ilvl w:val="0"/>
          <w:numId w:val="10"/>
        </w:numPr>
        <w:spacing w:line="240" w:lineRule="auto"/>
        <w:rPr>
          <w:b/>
          <w:i/>
          <w:iCs/>
        </w:rPr>
      </w:pPr>
      <w:r w:rsidRPr="004036D2">
        <w:rPr>
          <w:b/>
          <w:i/>
          <w:iCs/>
        </w:rPr>
        <w:t>sliku osobnih zaštitnih sredstva i opasnosti pri zavarivanju te nabrojati i ostale moguće izvore opasnosti pri postupku zavarivanja,</w:t>
      </w:r>
    </w:p>
    <w:p w14:paraId="117C45F3" w14:textId="77777777" w:rsidR="004036D2" w:rsidRPr="004036D2" w:rsidRDefault="004036D2" w:rsidP="004036D2">
      <w:pPr>
        <w:numPr>
          <w:ilvl w:val="0"/>
          <w:numId w:val="10"/>
        </w:numPr>
        <w:spacing w:line="240" w:lineRule="auto"/>
        <w:rPr>
          <w:b/>
          <w:i/>
          <w:iCs/>
        </w:rPr>
      </w:pPr>
      <w:r w:rsidRPr="004036D2">
        <w:rPr>
          <w:b/>
          <w:i/>
          <w:iCs/>
        </w:rPr>
        <w:t xml:space="preserve">sliku dodatnog materija s kojim se postiže zavareni spoj, </w:t>
      </w:r>
    </w:p>
    <w:p w14:paraId="6F6D0FA6" w14:textId="77777777" w:rsidR="004036D2" w:rsidRPr="004036D2" w:rsidRDefault="004036D2" w:rsidP="004036D2">
      <w:pPr>
        <w:numPr>
          <w:ilvl w:val="0"/>
          <w:numId w:val="10"/>
        </w:numPr>
        <w:spacing w:line="240" w:lineRule="auto"/>
        <w:rPr>
          <w:b/>
          <w:i/>
          <w:iCs/>
        </w:rPr>
      </w:pPr>
      <w:r w:rsidRPr="004036D2">
        <w:rPr>
          <w:b/>
          <w:i/>
          <w:iCs/>
        </w:rPr>
        <w:t>sliku opreme za određeni postupak zavarivanja,</w:t>
      </w:r>
    </w:p>
    <w:p w14:paraId="238FDBEF" w14:textId="77777777" w:rsidR="004036D2" w:rsidRPr="004036D2" w:rsidRDefault="004036D2" w:rsidP="004036D2">
      <w:pPr>
        <w:numPr>
          <w:ilvl w:val="0"/>
          <w:numId w:val="10"/>
        </w:numPr>
        <w:spacing w:line="240" w:lineRule="auto"/>
        <w:rPr>
          <w:b/>
          <w:i/>
          <w:iCs/>
        </w:rPr>
      </w:pPr>
      <w:r w:rsidRPr="004036D2">
        <w:rPr>
          <w:b/>
          <w:i/>
          <w:iCs/>
        </w:rPr>
        <w:t>zapisati parametre koji su potrebni kako bi se postupak zavarivanja pravilno i točno izveo,</w:t>
      </w:r>
    </w:p>
    <w:p w14:paraId="27416E0D" w14:textId="39814E24" w:rsidR="004036D2" w:rsidRPr="004036D2" w:rsidRDefault="004036D2" w:rsidP="004036D2">
      <w:pPr>
        <w:pStyle w:val="Odlomakpopisa"/>
        <w:numPr>
          <w:ilvl w:val="0"/>
          <w:numId w:val="10"/>
        </w:numPr>
        <w:spacing w:line="240" w:lineRule="auto"/>
        <w:rPr>
          <w:b/>
          <w:i/>
          <w:iCs/>
        </w:rPr>
      </w:pPr>
      <w:r w:rsidRPr="004036D2">
        <w:rPr>
          <w:b/>
          <w:i/>
          <w:iCs/>
        </w:rPr>
        <w:t>zalijepiti sliku grešaka nastalih  pri postupku zavarivanja</w:t>
      </w:r>
    </w:p>
    <w:p w14:paraId="019595B9" w14:textId="67943DA9" w:rsidR="00FC3430" w:rsidRPr="004036D2" w:rsidRDefault="00FC3430" w:rsidP="004036D2">
      <w:pPr>
        <w:pStyle w:val="Odlomakpopisa"/>
        <w:numPr>
          <w:ilvl w:val="0"/>
          <w:numId w:val="10"/>
        </w:numPr>
        <w:spacing w:line="240" w:lineRule="auto"/>
        <w:rPr>
          <w:b/>
          <w:i/>
          <w:iCs/>
        </w:rPr>
      </w:pPr>
    </w:p>
    <w:p w14:paraId="0DB87843" w14:textId="2A8069E0" w:rsidR="005E07B3" w:rsidRPr="00722C93" w:rsidRDefault="00FC3430" w:rsidP="00FC3430">
      <w:pPr>
        <w:widowControl w:val="0"/>
        <w:spacing w:line="240" w:lineRule="auto"/>
        <w:rPr>
          <w:sz w:val="24"/>
          <w:szCs w:val="24"/>
        </w:rPr>
      </w:pPr>
      <w:r w:rsidRPr="00722C93">
        <w:rPr>
          <w:iCs/>
        </w:rPr>
        <w:t>Nastavnik napominje koliko učenici imaju vremena za izradu plakata, nadzire skupni rad i pojašnjava moguće nejasnoće.</w:t>
      </w:r>
    </w:p>
    <w:p w14:paraId="78EA6027" w14:textId="77777777" w:rsidR="005E07B3" w:rsidRDefault="005E07B3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1"/>
        <w:tblpPr w:leftFromText="180" w:rightFromText="180" w:vertAnchor="text" w:tblpX="-109" w:tblpY="41"/>
        <w:tblW w:w="563" w:type="dxa"/>
        <w:tblLayout w:type="fixed"/>
        <w:tblLook w:val="0000" w:firstRow="0" w:lastRow="0" w:firstColumn="0" w:lastColumn="0" w:noHBand="0" w:noVBand="0"/>
      </w:tblPr>
      <w:tblGrid>
        <w:gridCol w:w="563"/>
      </w:tblGrid>
      <w:tr w:rsidR="005E07B3" w14:paraId="55114FE2" w14:textId="77777777">
        <w:trPr>
          <w:trHeight w:val="440"/>
        </w:trPr>
        <w:tc>
          <w:tcPr>
            <w:tcW w:w="563" w:type="dxa"/>
            <w:shd w:val="clear" w:color="auto" w:fill="04A29B"/>
          </w:tcPr>
          <w:p w14:paraId="5277B2C0" w14:textId="77777777" w:rsidR="005E07B3" w:rsidRDefault="00070CC7">
            <w:pPr>
              <w:spacing w:line="240" w:lineRule="auto"/>
              <w:jc w:val="center"/>
              <w:rPr>
                <w:b/>
                <w:color w:val="E5097F"/>
                <w:sz w:val="48"/>
                <w:szCs w:val="48"/>
              </w:rPr>
            </w:pPr>
            <w:r>
              <w:rPr>
                <w:b/>
                <w:color w:val="FFFFFF"/>
                <w:sz w:val="48"/>
                <w:szCs w:val="48"/>
              </w:rPr>
              <w:t>C</w:t>
            </w:r>
          </w:p>
        </w:tc>
      </w:tr>
    </w:tbl>
    <w:p w14:paraId="278BFFF6" w14:textId="77777777" w:rsidR="00F8645B" w:rsidRDefault="00F8645B" w:rsidP="00F8645B">
      <w:pPr>
        <w:widowControl w:val="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97B15CE" w14:textId="1BC543ED" w:rsidR="00F8645B" w:rsidRPr="00F8645B" w:rsidRDefault="00F8645B" w:rsidP="00F8645B">
      <w:pPr>
        <w:widowControl w:val="0"/>
        <w:spacing w:line="240" w:lineRule="auto"/>
        <w:jc w:val="both"/>
        <w:rPr>
          <w:sz w:val="24"/>
          <w:szCs w:val="24"/>
        </w:rPr>
      </w:pPr>
      <w:r>
        <w:rPr>
          <w:b/>
          <w:color w:val="04A29B"/>
          <w:sz w:val="24"/>
          <w:szCs w:val="24"/>
        </w:rPr>
        <w:t xml:space="preserve"> </w:t>
      </w:r>
      <w:r>
        <w:rPr>
          <w:b/>
          <w:color w:val="04A29B"/>
          <w:sz w:val="32"/>
          <w:szCs w:val="32"/>
        </w:rPr>
        <w:t xml:space="preserve">Naziv aktivnosti C: </w:t>
      </w:r>
      <w:r>
        <w:rPr>
          <w:b/>
          <w:color w:val="04A29B"/>
          <w:sz w:val="32"/>
          <w:szCs w:val="32"/>
          <w:u w:val="single"/>
        </w:rPr>
        <w:t>Prezentiraj svoju skupinu</w:t>
      </w:r>
    </w:p>
    <w:p w14:paraId="020086F0" w14:textId="77777777" w:rsidR="00F8645B" w:rsidRDefault="00F8645B" w:rsidP="00F8645B">
      <w:pPr>
        <w:widowControl w:val="0"/>
        <w:spacing w:line="240" w:lineRule="auto"/>
        <w:jc w:val="both"/>
        <w:rPr>
          <w:rFonts w:ascii="Verdana" w:eastAsia="Verdana" w:hAnsi="Verdana" w:cs="Verdana"/>
          <w:color w:val="535353"/>
        </w:rPr>
      </w:pPr>
    </w:p>
    <w:p w14:paraId="6945457B" w14:textId="77777777" w:rsidR="00F8645B" w:rsidRPr="00096EE5" w:rsidRDefault="00F8645B" w:rsidP="00F8645B">
      <w:pPr>
        <w:numPr>
          <w:ilvl w:val="0"/>
          <w:numId w:val="5"/>
        </w:numPr>
        <w:spacing w:line="240" w:lineRule="auto"/>
        <w:rPr>
          <w:iCs/>
        </w:rPr>
      </w:pPr>
      <w:r w:rsidRPr="00096EE5">
        <w:rPr>
          <w:iCs/>
        </w:rPr>
        <w:t>Nastavnik proziva  prvu skupinu da prezentiraju svoj skupni rad.</w:t>
      </w:r>
    </w:p>
    <w:p w14:paraId="2187648B" w14:textId="77777777" w:rsidR="00F8645B" w:rsidRDefault="00F8645B" w:rsidP="00F8645B">
      <w:pPr>
        <w:numPr>
          <w:ilvl w:val="0"/>
          <w:numId w:val="5"/>
        </w:numPr>
        <w:spacing w:line="240" w:lineRule="auto"/>
        <w:rPr>
          <w:b/>
          <w:i/>
          <w:iCs/>
        </w:rPr>
      </w:pPr>
      <w:r>
        <w:rPr>
          <w:b/>
          <w:i/>
          <w:iCs/>
        </w:rPr>
        <w:t>Tri učenika</w:t>
      </w:r>
      <w:r w:rsidRPr="004726B0">
        <w:rPr>
          <w:b/>
          <w:i/>
          <w:iCs/>
        </w:rPr>
        <w:t xml:space="preserve"> iz skupine izlaze pred ploču, predstavnik prezentira rad svoje skupine, dva učenik drže plakat, o</w:t>
      </w:r>
      <w:r>
        <w:rPr>
          <w:b/>
          <w:i/>
          <w:iCs/>
        </w:rPr>
        <w:t>stali učenici iz skupine prate prezentiranje rada.</w:t>
      </w:r>
    </w:p>
    <w:p w14:paraId="6228DF58" w14:textId="77777777" w:rsidR="00F8645B" w:rsidRPr="0018680A" w:rsidRDefault="00F8645B" w:rsidP="00F8645B">
      <w:pPr>
        <w:numPr>
          <w:ilvl w:val="0"/>
          <w:numId w:val="5"/>
        </w:numPr>
        <w:spacing w:line="240" w:lineRule="auto"/>
        <w:rPr>
          <w:i/>
          <w:iCs/>
        </w:rPr>
      </w:pPr>
      <w:r>
        <w:rPr>
          <w:i/>
          <w:iCs/>
        </w:rPr>
        <w:t xml:space="preserve"> P</w:t>
      </w:r>
      <w:r w:rsidRPr="0018680A">
        <w:rPr>
          <w:i/>
          <w:iCs/>
        </w:rPr>
        <w:t>ri završetku prezentiranja</w:t>
      </w:r>
      <w:r>
        <w:rPr>
          <w:i/>
          <w:iCs/>
        </w:rPr>
        <w:t xml:space="preserve"> postupka zavarivanja taljenjem učenici lijepe </w:t>
      </w:r>
      <w:r w:rsidRPr="0018680A">
        <w:rPr>
          <w:i/>
          <w:iCs/>
        </w:rPr>
        <w:t>plakat na ploču</w:t>
      </w:r>
      <w:r>
        <w:rPr>
          <w:i/>
          <w:iCs/>
        </w:rPr>
        <w:t xml:space="preserve"> kako bi na kraju imali sve postupke taljenja i usporedili ih.</w:t>
      </w:r>
    </w:p>
    <w:p w14:paraId="788FF4F7" w14:textId="07877FE8" w:rsidR="005E07B3" w:rsidRPr="00F8645B" w:rsidRDefault="00070CC7" w:rsidP="00F8645B">
      <w:pPr>
        <w:spacing w:line="240" w:lineRule="auto"/>
        <w:ind w:left="360"/>
        <w:rPr>
          <w:b/>
          <w:i/>
          <w:iCs/>
        </w:rPr>
      </w:pPr>
      <w:r>
        <w:rPr>
          <w:sz w:val="24"/>
          <w:szCs w:val="24"/>
        </w:rPr>
        <w:br/>
      </w:r>
    </w:p>
    <w:tbl>
      <w:tblPr>
        <w:tblStyle w:val="a2"/>
        <w:tblpPr w:leftFromText="180" w:rightFromText="180" w:vertAnchor="text" w:tblpX="-109" w:tblpY="41"/>
        <w:tblW w:w="563" w:type="dxa"/>
        <w:tblLayout w:type="fixed"/>
        <w:tblLook w:val="0000" w:firstRow="0" w:lastRow="0" w:firstColumn="0" w:lastColumn="0" w:noHBand="0" w:noVBand="0"/>
      </w:tblPr>
      <w:tblGrid>
        <w:gridCol w:w="563"/>
      </w:tblGrid>
      <w:tr w:rsidR="005E07B3" w14:paraId="60FEBB5A" w14:textId="77777777">
        <w:trPr>
          <w:trHeight w:val="440"/>
        </w:trPr>
        <w:tc>
          <w:tcPr>
            <w:tcW w:w="563" w:type="dxa"/>
            <w:shd w:val="clear" w:color="auto" w:fill="04A29B"/>
          </w:tcPr>
          <w:p w14:paraId="45B58D68" w14:textId="77777777" w:rsidR="005E07B3" w:rsidRDefault="00070CC7">
            <w:pPr>
              <w:spacing w:line="240" w:lineRule="auto"/>
              <w:jc w:val="both"/>
              <w:rPr>
                <w:b/>
                <w:color w:val="04A29B"/>
                <w:sz w:val="48"/>
                <w:szCs w:val="48"/>
              </w:rPr>
            </w:pPr>
            <w:r>
              <w:rPr>
                <w:b/>
                <w:color w:val="FFFFFF"/>
                <w:sz w:val="48"/>
                <w:szCs w:val="48"/>
              </w:rPr>
              <w:t>D</w:t>
            </w:r>
          </w:p>
        </w:tc>
      </w:tr>
    </w:tbl>
    <w:p w14:paraId="55C7003A" w14:textId="77777777" w:rsidR="00F8645B" w:rsidRDefault="00070CC7" w:rsidP="00F8645B">
      <w:pPr>
        <w:widowControl w:val="0"/>
        <w:tabs>
          <w:tab w:val="right" w:pos="9029"/>
        </w:tabs>
        <w:spacing w:line="240" w:lineRule="auto"/>
        <w:rPr>
          <w:b/>
          <w:color w:val="04A29B"/>
          <w:sz w:val="24"/>
          <w:szCs w:val="24"/>
        </w:rPr>
      </w:pPr>
      <w:r>
        <w:rPr>
          <w:b/>
          <w:color w:val="04A29B"/>
          <w:sz w:val="24"/>
          <w:szCs w:val="24"/>
        </w:rPr>
        <w:t xml:space="preserve"> </w:t>
      </w:r>
    </w:p>
    <w:p w14:paraId="70F28BC5" w14:textId="17EC180B" w:rsidR="00F8645B" w:rsidRDefault="00F8645B" w:rsidP="00F8645B">
      <w:pPr>
        <w:widowControl w:val="0"/>
        <w:tabs>
          <w:tab w:val="right" w:pos="9029"/>
        </w:tabs>
        <w:spacing w:line="240" w:lineRule="auto"/>
      </w:pPr>
      <w:r w:rsidRPr="00F8645B">
        <w:rPr>
          <w:b/>
          <w:color w:val="04A29B"/>
          <w:sz w:val="32"/>
          <w:szCs w:val="32"/>
        </w:rPr>
        <w:t>Naziv aktivnosti D:</w:t>
      </w:r>
      <w:r>
        <w:rPr>
          <w:b/>
          <w:color w:val="04A29B"/>
          <w:sz w:val="32"/>
          <w:szCs w:val="32"/>
        </w:rPr>
        <w:t xml:space="preserve"> </w:t>
      </w:r>
      <w:r>
        <w:rPr>
          <w:b/>
          <w:color w:val="04A29B"/>
          <w:sz w:val="32"/>
          <w:szCs w:val="32"/>
          <w:u w:val="single"/>
        </w:rPr>
        <w:t xml:space="preserve"> Prepoznaj alate</w:t>
      </w:r>
    </w:p>
    <w:p w14:paraId="23E8ED05" w14:textId="77777777" w:rsidR="00F8645B" w:rsidRDefault="00F8645B" w:rsidP="00F8645B">
      <w:pPr>
        <w:jc w:val="both"/>
      </w:pPr>
    </w:p>
    <w:p w14:paraId="79FD1E51" w14:textId="7804D2D3" w:rsidR="00F8645B" w:rsidRPr="00F8645B" w:rsidRDefault="00F8645B" w:rsidP="00F8645B">
      <w:pPr>
        <w:numPr>
          <w:ilvl w:val="0"/>
          <w:numId w:val="5"/>
        </w:numPr>
        <w:spacing w:line="240" w:lineRule="auto"/>
        <w:rPr>
          <w:rFonts w:eastAsia="Times New Roman"/>
          <w:b/>
          <w:i/>
          <w:iCs/>
        </w:rPr>
      </w:pPr>
      <w:r>
        <w:rPr>
          <w:rFonts w:eastAsia="Times New Roman"/>
          <w:i/>
          <w:iCs/>
        </w:rPr>
        <w:t>Nastavnik p</w:t>
      </w:r>
      <w:r w:rsidRPr="00FC3430">
        <w:rPr>
          <w:rFonts w:eastAsia="Times New Roman"/>
          <w:i/>
          <w:iCs/>
        </w:rPr>
        <w:t>r</w:t>
      </w:r>
      <w:r>
        <w:rPr>
          <w:rFonts w:eastAsia="Times New Roman"/>
          <w:i/>
          <w:iCs/>
        </w:rPr>
        <w:t xml:space="preserve">iprema izvornu stvarnost – specifične dijelove zaštitne opreme za Elektrolučno zavarivanje/postupke zavarivanja teljenjem- dodatne materijale za postupke taljenjem, određene dijelove uređaja za zavarivanje, ploče s različitim vrstama zavarenih spojeva, alate za pripremu </w:t>
      </w:r>
      <w:r w:rsidR="00050B41">
        <w:rPr>
          <w:rFonts w:eastAsia="Times New Roman"/>
          <w:i/>
          <w:iCs/>
        </w:rPr>
        <w:t xml:space="preserve">zavarenog </w:t>
      </w:r>
      <w:r>
        <w:rPr>
          <w:rFonts w:eastAsia="Times New Roman"/>
          <w:i/>
          <w:iCs/>
        </w:rPr>
        <w:t>spoja</w:t>
      </w:r>
      <w:r w:rsidRPr="00FC3430">
        <w:rPr>
          <w:rFonts w:eastAsia="Times New Roman"/>
          <w:i/>
          <w:iCs/>
        </w:rPr>
        <w:t>. Nakon završetka izrade plakata, nastavnik proziva iz svake s</w:t>
      </w:r>
      <w:r>
        <w:rPr>
          <w:rFonts w:eastAsia="Times New Roman"/>
          <w:i/>
          <w:iCs/>
        </w:rPr>
        <w:t>kupine po jednog člana da</w:t>
      </w:r>
      <w:r w:rsidRPr="00FC3430">
        <w:rPr>
          <w:rFonts w:eastAsia="Times New Roman"/>
          <w:i/>
          <w:iCs/>
        </w:rPr>
        <w:t xml:space="preserve"> odaber</w:t>
      </w:r>
      <w:r>
        <w:rPr>
          <w:rFonts w:eastAsia="Times New Roman"/>
          <w:i/>
          <w:iCs/>
        </w:rPr>
        <w:t>e prikladne materijale izvorne stvarnosti koji se odnose za njegov postupak zavarivanja uz pojašnjenje zašto je odabrao baš to.</w:t>
      </w:r>
    </w:p>
    <w:p w14:paraId="4D54E4D1" w14:textId="77777777" w:rsidR="00F8645B" w:rsidRDefault="00F8645B" w:rsidP="00F8645B">
      <w:pPr>
        <w:numPr>
          <w:ilvl w:val="0"/>
          <w:numId w:val="5"/>
        </w:numPr>
        <w:spacing w:line="240" w:lineRule="auto"/>
        <w:rPr>
          <w:rFonts w:eastAsia="Times New Roman"/>
          <w:b/>
          <w:i/>
          <w:iCs/>
        </w:rPr>
      </w:pPr>
      <w:r w:rsidRPr="00FC3430">
        <w:rPr>
          <w:rFonts w:eastAsia="Times New Roman"/>
          <w:b/>
          <w:i/>
          <w:iCs/>
        </w:rPr>
        <w:t>Učenici tre</w:t>
      </w:r>
      <w:r>
        <w:rPr>
          <w:rFonts w:eastAsia="Times New Roman"/>
          <w:b/>
          <w:i/>
          <w:iCs/>
        </w:rPr>
        <w:t xml:space="preserve">baju prepoznati i odabrati dodatne materijale, zaštitnu opremu, dijelove uređaja za izvučeni postupak </w:t>
      </w:r>
      <w:r w:rsidRPr="00FC3430">
        <w:rPr>
          <w:rFonts w:eastAsia="Times New Roman"/>
          <w:b/>
          <w:i/>
          <w:iCs/>
        </w:rPr>
        <w:t>za</w:t>
      </w:r>
      <w:r>
        <w:rPr>
          <w:rFonts w:eastAsia="Times New Roman"/>
          <w:b/>
          <w:i/>
          <w:iCs/>
        </w:rPr>
        <w:t>varivanja i objasniti njihovu svrhu.</w:t>
      </w:r>
    </w:p>
    <w:p w14:paraId="4CDAF8CC" w14:textId="77777777" w:rsidR="00F8645B" w:rsidRPr="00FC3430" w:rsidRDefault="00F8645B" w:rsidP="00F8645B">
      <w:pPr>
        <w:numPr>
          <w:ilvl w:val="0"/>
          <w:numId w:val="5"/>
        </w:numPr>
        <w:spacing w:line="240" w:lineRule="auto"/>
        <w:rPr>
          <w:rFonts w:eastAsia="Times New Roman"/>
          <w:b/>
          <w:i/>
          <w:iCs/>
        </w:rPr>
      </w:pPr>
      <w:r w:rsidRPr="00FC3430">
        <w:rPr>
          <w:rFonts w:eastAsia="Times New Roman"/>
          <w:b/>
          <w:i/>
          <w:iCs/>
        </w:rPr>
        <w:t>Ostali učenici</w:t>
      </w:r>
      <w:r>
        <w:rPr>
          <w:rFonts w:eastAsia="Times New Roman"/>
          <w:b/>
          <w:i/>
          <w:iCs/>
        </w:rPr>
        <w:t xml:space="preserve"> iz iste skupine</w:t>
      </w:r>
      <w:r w:rsidRPr="00FC3430">
        <w:rPr>
          <w:rFonts w:eastAsia="Times New Roman"/>
          <w:b/>
          <w:i/>
          <w:iCs/>
        </w:rPr>
        <w:t xml:space="preserve"> prate dali su p</w:t>
      </w:r>
      <w:r>
        <w:rPr>
          <w:rFonts w:eastAsia="Times New Roman"/>
          <w:b/>
          <w:i/>
          <w:iCs/>
        </w:rPr>
        <w:t>redstavnici točno odabrali ponuđene materijale</w:t>
      </w:r>
      <w:r w:rsidRPr="00FC3430">
        <w:rPr>
          <w:rFonts w:eastAsia="Times New Roman"/>
          <w:b/>
          <w:i/>
          <w:iCs/>
        </w:rPr>
        <w:t>.</w:t>
      </w:r>
    </w:p>
    <w:p w14:paraId="36C56232" w14:textId="77777777" w:rsidR="00F8645B" w:rsidRPr="00F8645B" w:rsidRDefault="00F8645B" w:rsidP="00F8645B">
      <w:pPr>
        <w:spacing w:line="240" w:lineRule="auto"/>
        <w:rPr>
          <w:rFonts w:eastAsia="Times New Roman"/>
          <w:b/>
          <w:i/>
          <w:iCs/>
        </w:rPr>
      </w:pPr>
    </w:p>
    <w:p w14:paraId="337E63B9" w14:textId="77777777" w:rsidR="00F8645B" w:rsidRPr="006644A7" w:rsidRDefault="00F8645B" w:rsidP="00F8645B">
      <w:pPr>
        <w:numPr>
          <w:ilvl w:val="0"/>
          <w:numId w:val="5"/>
        </w:numPr>
        <w:spacing w:line="240" w:lineRule="auto"/>
        <w:rPr>
          <w:b/>
          <w:iCs/>
        </w:rPr>
      </w:pPr>
      <w:r w:rsidRPr="006644A7">
        <w:rPr>
          <w:b/>
          <w:iCs/>
        </w:rPr>
        <w:t>Nastavnik postavlja problemska pitanja:</w:t>
      </w:r>
    </w:p>
    <w:p w14:paraId="12C48ED8" w14:textId="77777777" w:rsidR="00F8645B" w:rsidRPr="0076422C" w:rsidRDefault="00F8645B" w:rsidP="00F8645B">
      <w:pPr>
        <w:numPr>
          <w:ilvl w:val="0"/>
          <w:numId w:val="5"/>
        </w:numPr>
        <w:spacing w:line="240" w:lineRule="auto"/>
        <w:rPr>
          <w:b/>
          <w:i/>
          <w:iCs/>
          <w:u w:val="single"/>
        </w:rPr>
      </w:pPr>
      <w:r>
        <w:rPr>
          <w:i/>
          <w:iCs/>
          <w:u w:val="single"/>
        </w:rPr>
        <w:t>Kakve se greške mogu pojaviti</w:t>
      </w:r>
      <w:r w:rsidRPr="0076422C">
        <w:rPr>
          <w:i/>
          <w:iCs/>
          <w:u w:val="single"/>
        </w:rPr>
        <w:t xml:space="preserve"> u postupku zavarivanja?</w:t>
      </w:r>
    </w:p>
    <w:p w14:paraId="19A8B7C2" w14:textId="77777777" w:rsidR="00F8645B" w:rsidRPr="0076422C" w:rsidRDefault="00F8645B" w:rsidP="00F8645B">
      <w:pPr>
        <w:numPr>
          <w:ilvl w:val="0"/>
          <w:numId w:val="5"/>
        </w:numPr>
        <w:spacing w:line="240" w:lineRule="auto"/>
        <w:rPr>
          <w:b/>
          <w:i/>
          <w:iCs/>
          <w:u w:val="single"/>
        </w:rPr>
      </w:pPr>
      <w:r w:rsidRPr="0076422C">
        <w:rPr>
          <w:i/>
          <w:iCs/>
          <w:u w:val="single"/>
        </w:rPr>
        <w:t>Na što utječe pravilan odabir  parametara za  zavarivanje?</w:t>
      </w:r>
    </w:p>
    <w:p w14:paraId="789E454C" w14:textId="6C18F105" w:rsidR="00F8645B" w:rsidRPr="00050B41" w:rsidRDefault="00F8645B" w:rsidP="00F8645B">
      <w:pPr>
        <w:numPr>
          <w:ilvl w:val="0"/>
          <w:numId w:val="5"/>
        </w:numPr>
        <w:spacing w:line="240" w:lineRule="auto"/>
        <w:rPr>
          <w:b/>
          <w:i/>
          <w:iCs/>
          <w:u w:val="single"/>
        </w:rPr>
      </w:pPr>
      <w:r w:rsidRPr="0076422C">
        <w:rPr>
          <w:i/>
          <w:iCs/>
          <w:u w:val="single"/>
        </w:rPr>
        <w:t>Zašto je bitna provjera radnog mjesta neposredno prije samog postupka zavarivanja i zaštita na radu?</w:t>
      </w:r>
    </w:p>
    <w:p w14:paraId="13E33D23" w14:textId="77777777" w:rsidR="00050B41" w:rsidRPr="0076422C" w:rsidRDefault="00050B41" w:rsidP="00050B41">
      <w:pPr>
        <w:spacing w:line="240" w:lineRule="auto"/>
        <w:rPr>
          <w:b/>
          <w:i/>
          <w:iCs/>
          <w:u w:val="single"/>
        </w:rPr>
      </w:pPr>
    </w:p>
    <w:p w14:paraId="4E18BC79" w14:textId="6595DDE9" w:rsidR="00F8645B" w:rsidRDefault="00F8645B" w:rsidP="00F8645B">
      <w:pPr>
        <w:spacing w:line="240" w:lineRule="auto"/>
        <w:ind w:left="360"/>
        <w:rPr>
          <w:b/>
          <w:i/>
          <w:iCs/>
        </w:rPr>
      </w:pPr>
      <w:r w:rsidRPr="006644A7">
        <w:rPr>
          <w:b/>
          <w:i/>
          <w:iCs/>
        </w:rPr>
        <w:t>Učenici razmišljaju, zaključuju i daju</w:t>
      </w:r>
      <w:r>
        <w:rPr>
          <w:b/>
          <w:i/>
          <w:iCs/>
        </w:rPr>
        <w:t xml:space="preserve"> odgovore na problemska pitanja.</w:t>
      </w:r>
    </w:p>
    <w:p w14:paraId="416F22D7" w14:textId="77777777" w:rsidR="00F8645B" w:rsidRDefault="00F8645B" w:rsidP="00F8645B">
      <w:pPr>
        <w:spacing w:line="240" w:lineRule="auto"/>
        <w:ind w:left="360"/>
        <w:rPr>
          <w:b/>
          <w:i/>
          <w:iCs/>
        </w:rPr>
      </w:pPr>
    </w:p>
    <w:p w14:paraId="26033F08" w14:textId="77777777" w:rsidR="00F8645B" w:rsidRDefault="00F8645B" w:rsidP="00F8645B">
      <w:pPr>
        <w:numPr>
          <w:ilvl w:val="0"/>
          <w:numId w:val="5"/>
        </w:numPr>
        <w:spacing w:line="240" w:lineRule="auto"/>
        <w:rPr>
          <w:i/>
          <w:iCs/>
        </w:rPr>
      </w:pPr>
      <w:r w:rsidRPr="00F60FE3">
        <w:rPr>
          <w:i/>
          <w:iCs/>
        </w:rPr>
        <w:t>Kada sve grupe</w:t>
      </w:r>
      <w:r>
        <w:rPr>
          <w:i/>
          <w:iCs/>
        </w:rPr>
        <w:t xml:space="preserve"> završe sa svojom prezentacijom i odabirom izvorne stvarnosti nastavnik učenicima dijeli evaluacijski listić koji popunjavaju anonimno, svrha evaluacijskog listića je poboljšanje kvalitete nastave i međusobne komunikacije između nastavnika i učenika.</w:t>
      </w:r>
    </w:p>
    <w:p w14:paraId="39D99463" w14:textId="3A183792" w:rsidR="00F8645B" w:rsidRPr="00F8645B" w:rsidRDefault="00F8645B" w:rsidP="00F8645B">
      <w:pPr>
        <w:spacing w:line="240" w:lineRule="auto"/>
        <w:ind w:left="360"/>
        <w:rPr>
          <w:b/>
          <w:i/>
          <w:iCs/>
        </w:rPr>
      </w:pPr>
      <w:r>
        <w:rPr>
          <w:sz w:val="24"/>
          <w:szCs w:val="24"/>
        </w:rPr>
        <w:br/>
      </w:r>
    </w:p>
    <w:p w14:paraId="5D2CB9D8" w14:textId="79CB9CCF" w:rsidR="00FC3430" w:rsidRPr="006644A7" w:rsidRDefault="00FC3430" w:rsidP="00F8645B">
      <w:pPr>
        <w:widowControl w:val="0"/>
        <w:tabs>
          <w:tab w:val="right" w:pos="9029"/>
        </w:tabs>
        <w:spacing w:line="240" w:lineRule="auto"/>
        <w:jc w:val="both"/>
        <w:rPr>
          <w:b/>
          <w:i/>
          <w:iCs/>
        </w:rPr>
      </w:pPr>
    </w:p>
    <w:p w14:paraId="0E915664" w14:textId="77777777" w:rsidR="005E07B3" w:rsidRDefault="00070CC7">
      <w:pPr>
        <w:widowControl w:val="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 w14:paraId="78ABF239" w14:textId="77777777" w:rsidR="005E07B3" w:rsidRDefault="005E07B3">
      <w:pPr>
        <w:widowControl w:val="0"/>
        <w:spacing w:line="240" w:lineRule="auto"/>
        <w:jc w:val="both"/>
        <w:rPr>
          <w:rFonts w:ascii="Verdana" w:eastAsia="Verdana" w:hAnsi="Verdana" w:cs="Verdana"/>
          <w:color w:val="535353"/>
        </w:rPr>
      </w:pPr>
    </w:p>
    <w:p w14:paraId="021A76B8" w14:textId="70FE281D" w:rsidR="005E07B3" w:rsidRDefault="005E07B3">
      <w:pPr>
        <w:spacing w:line="288" w:lineRule="auto"/>
        <w:jc w:val="both"/>
        <w:rPr>
          <w:color w:val="444444"/>
        </w:rPr>
      </w:pPr>
    </w:p>
    <w:p w14:paraId="4C4918DB" w14:textId="4DFC57EF" w:rsidR="005E07B3" w:rsidRDefault="00070CC7">
      <w:pPr>
        <w:spacing w:line="288" w:lineRule="auto"/>
        <w:jc w:val="both"/>
        <w:rPr>
          <w:i/>
          <w:color w:val="04A29B"/>
          <w:sz w:val="24"/>
          <w:szCs w:val="24"/>
        </w:rPr>
      </w:pPr>
      <w:r>
        <w:rPr>
          <w:b/>
          <w:i/>
          <w:color w:val="04A29B"/>
          <w:sz w:val="24"/>
          <w:szCs w:val="24"/>
        </w:rPr>
        <w:t xml:space="preserve">Postupci potpore  </w:t>
      </w:r>
    </w:p>
    <w:p w14:paraId="2B4B6340" w14:textId="77777777" w:rsidR="005E07B3" w:rsidRPr="00E50011" w:rsidRDefault="005E07B3">
      <w:pPr>
        <w:jc w:val="both"/>
        <w:rPr>
          <w:color w:val="535353"/>
        </w:rPr>
      </w:pPr>
    </w:p>
    <w:p w14:paraId="013838A0" w14:textId="5FC14BAC" w:rsidR="005E07B3" w:rsidRPr="006644A7" w:rsidRDefault="00E50011">
      <w:pPr>
        <w:jc w:val="both"/>
        <w:rPr>
          <w:b/>
          <w:color w:val="04A29B"/>
          <w:sz w:val="24"/>
          <w:szCs w:val="24"/>
        </w:rPr>
      </w:pPr>
      <w:r w:rsidRPr="00E50011">
        <w:t>Učenike</w:t>
      </w:r>
      <w:r w:rsidR="00F44D36" w:rsidRPr="00E50011">
        <w:t xml:space="preserve"> s poteškoćama je potrebno</w:t>
      </w:r>
      <w:r w:rsidRPr="00E50011">
        <w:t xml:space="preserve"> staviti u skupinu s učenicima koji su empatični i pomažu pri rješavanju zadatka. Na takav način svaki učenik ima priliku pokazati svoje jače strane, a ostali učenici imaju priliku učiti i raditi s učenicima različitih sposobnosti. Takve su situacije moguće i u stvarnom radnom okruženju pa se učenici navikavaju na timski rad.</w:t>
      </w:r>
      <w:r w:rsidRPr="003037D7">
        <w:rPr>
          <w:rFonts w:ascii="Cambria" w:hAnsi="Cambria"/>
          <w:sz w:val="20"/>
          <w:szCs w:val="20"/>
        </w:rPr>
        <w:t xml:space="preserve"> </w:t>
      </w:r>
      <w:r>
        <w:t xml:space="preserve"> Učenicima s poteškoćama potrebno je </w:t>
      </w:r>
      <w:r w:rsidR="00F44D36" w:rsidRPr="006644A7">
        <w:t>usmeno i u pisanom o</w:t>
      </w:r>
      <w:r>
        <w:t>bliku objasniti izradu zadatka,</w:t>
      </w:r>
      <w:r w:rsidR="002342E3">
        <w:t xml:space="preserve"> </w:t>
      </w:r>
      <w:bookmarkStart w:id="0" w:name="_GoBack"/>
      <w:bookmarkEnd w:id="0"/>
      <w:r>
        <w:t>p</w:t>
      </w:r>
      <w:r w:rsidR="00F44D36" w:rsidRPr="006644A7">
        <w:t>rovjeriti da li mu je sve jasno, postavljajući mu pitanja. Paziti da prilikom rada u grupi aktivno sudjeluje, da se javi ako nešto ne razumije ili pita kolege u grupi. Pružiti mu mogućnost ako se bolje snalazi u govornom području da prezentira rad, ili ako se bolje snalazi u pisanom obliku da</w:t>
      </w:r>
      <w:r>
        <w:t>ti mu priliku da</w:t>
      </w:r>
      <w:r w:rsidR="00F44D36" w:rsidRPr="006644A7">
        <w:t xml:space="preserve"> </w:t>
      </w:r>
      <w:r>
        <w:t xml:space="preserve">na papiru </w:t>
      </w:r>
      <w:r w:rsidR="00F44D36" w:rsidRPr="006644A7">
        <w:t>razvije svoju kreativnost.</w:t>
      </w:r>
    </w:p>
    <w:p w14:paraId="74ED4F79" w14:textId="2FE7840A" w:rsidR="00140248" w:rsidRDefault="00F44D36" w:rsidP="00F44D36">
      <w:pPr>
        <w:spacing w:after="240"/>
        <w:jc w:val="both"/>
        <w:rPr>
          <w:iCs/>
        </w:rPr>
      </w:pPr>
      <w:r w:rsidRPr="006644A7">
        <w:t xml:space="preserve">Daroviti učenici će dobiti zadatak: </w:t>
      </w:r>
      <w:r w:rsidRPr="006644A7">
        <w:rPr>
          <w:iCs/>
        </w:rPr>
        <w:t>razmisliti i usmeno nave</w:t>
      </w:r>
      <w:r w:rsidR="00E50011">
        <w:rPr>
          <w:iCs/>
        </w:rPr>
        <w:t>sti što više primjera gdje su se do sada i na koji način susreli s Elektrolučnim postupcima/postupcima taljenjem.</w:t>
      </w:r>
    </w:p>
    <w:p w14:paraId="0300E684" w14:textId="549808C1" w:rsidR="00140248" w:rsidRDefault="00140248" w:rsidP="00F44D36">
      <w:pPr>
        <w:spacing w:after="240"/>
        <w:jc w:val="both"/>
        <w:rPr>
          <w:iCs/>
        </w:rPr>
      </w:pPr>
    </w:p>
    <w:p w14:paraId="449372EA" w14:textId="77777777" w:rsidR="00140248" w:rsidRDefault="00140248" w:rsidP="00140248">
      <w:pPr>
        <w:ind w:left="720" w:hanging="360"/>
      </w:pPr>
    </w:p>
    <w:p w14:paraId="67AC51FF" w14:textId="4427BA78" w:rsidR="00140248" w:rsidRDefault="00140248" w:rsidP="00140248">
      <w:pPr>
        <w:ind w:left="720" w:hanging="360"/>
      </w:pPr>
      <w:r w:rsidRPr="004C60F9">
        <w:rPr>
          <w:b/>
          <w:i/>
        </w:rPr>
        <w:t>Upute</w:t>
      </w:r>
      <w:r>
        <w:t xml:space="preserve">:  Evaluacijski listić popunjava se anonimno, ne trebate upisivati ime i prezime. Njegovo popunjavanje služi kako bi se poboljšala kvaliteta nastave i međusobna komunikacija. </w:t>
      </w:r>
    </w:p>
    <w:p w14:paraId="4329737F" w14:textId="77777777" w:rsidR="00140248" w:rsidRDefault="00140248" w:rsidP="00140248">
      <w:pPr>
        <w:ind w:left="720" w:hanging="360"/>
      </w:pPr>
    </w:p>
    <w:p w14:paraId="58D29F6B" w14:textId="7A6BCC72" w:rsidR="00140248" w:rsidRDefault="00140248" w:rsidP="00140248">
      <w:pPr>
        <w:ind w:left="720" w:hanging="360"/>
      </w:pPr>
      <w:r>
        <w:t xml:space="preserve">Na prvo pitanje odgovarate   </w:t>
      </w:r>
      <w:r w:rsidRPr="00013C1A">
        <w:rPr>
          <w:noProof/>
        </w:rPr>
        <w:drawing>
          <wp:inline distT="0" distB="0" distL="0" distR="0" wp14:anchorId="2FC2B732" wp14:editId="2F661621">
            <wp:extent cx="233045" cy="210820"/>
            <wp:effectExtent l="0" t="0" r="0" b="0"/>
            <wp:docPr id="3" name="Slika 3" descr="Oznaka kvačice - vektorska isječka na mreži, royalty free fotograf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" descr="Oznaka kvačice - vektorska isječka na mreži, royalty free fotografij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AA869" w14:textId="77777777" w:rsidR="00140248" w:rsidRDefault="00140248" w:rsidP="00140248"/>
    <w:p w14:paraId="1C5B8423" w14:textId="77777777" w:rsidR="00140248" w:rsidRDefault="00140248" w:rsidP="00140248"/>
    <w:p w14:paraId="7DE8EAD5" w14:textId="77777777" w:rsidR="00140248" w:rsidRDefault="00140248" w:rsidP="00140248">
      <w:pPr>
        <w:pStyle w:val="Odlomakpopisa"/>
      </w:pPr>
    </w:p>
    <w:p w14:paraId="6B85EF74" w14:textId="77777777" w:rsidR="00140248" w:rsidRDefault="00140248" w:rsidP="00140248">
      <w:pPr>
        <w:pStyle w:val="Odlomakpopisa"/>
        <w:numPr>
          <w:ilvl w:val="0"/>
          <w:numId w:val="12"/>
        </w:numPr>
        <w:spacing w:after="160" w:line="259" w:lineRule="auto"/>
      </w:pPr>
      <w:r>
        <w:t xml:space="preserve">Kako ste se osjećali na današnjem satu: </w:t>
      </w:r>
    </w:p>
    <w:p w14:paraId="0C401B92" w14:textId="77777777" w:rsidR="00140248" w:rsidRDefault="00140248" w:rsidP="00140248">
      <w:pPr>
        <w:pStyle w:val="Odlomakpopisa"/>
      </w:pPr>
    </w:p>
    <w:p w14:paraId="126E6F35" w14:textId="074C460F" w:rsidR="00140248" w:rsidRDefault="00140248" w:rsidP="00140248">
      <w:pPr>
        <w:pStyle w:val="Odlomakpopisa"/>
      </w:pPr>
      <w:r w:rsidRPr="00013C1A">
        <w:rPr>
          <w:noProof/>
        </w:rPr>
        <w:drawing>
          <wp:inline distT="0" distB="0" distL="0" distR="0" wp14:anchorId="5BFAC956" wp14:editId="4E57545D">
            <wp:extent cx="1721485" cy="133604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7" t="53169" r="51070" b="25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013C1A">
        <w:rPr>
          <w:noProof/>
        </w:rPr>
        <w:drawing>
          <wp:inline distT="0" distB="0" distL="0" distR="0" wp14:anchorId="3F0ACFB8" wp14:editId="4CA96BCC">
            <wp:extent cx="1707515" cy="1201420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04" t="20047" r="8400" b="51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354C0" w14:textId="019668DB" w:rsidR="001226FC" w:rsidRDefault="00140248" w:rsidP="001226FC">
      <w:pPr>
        <w:pStyle w:val="Odlomakpopis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F10139" wp14:editId="1FD99C5B">
                <wp:simplePos x="0" y="0"/>
                <wp:positionH relativeFrom="column">
                  <wp:posOffset>1142851</wp:posOffset>
                </wp:positionH>
                <wp:positionV relativeFrom="paragraph">
                  <wp:posOffset>13372</wp:posOffset>
                </wp:positionV>
                <wp:extent cx="381000" cy="161365"/>
                <wp:effectExtent l="0" t="0" r="19050" b="10160"/>
                <wp:wrapNone/>
                <wp:docPr id="6" name="Pravokut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161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33C93" id="Pravokutnik 6" o:spid="_x0000_s1026" style="position:absolute;margin-left:90pt;margin-top:1.05pt;width:30pt;height:1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" fillcolor="window" strokecolor="#41719c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C8AD9E" wp14:editId="1580DD50">
                <wp:simplePos x="0" y="0"/>
                <wp:positionH relativeFrom="column">
                  <wp:posOffset>4042932</wp:posOffset>
                </wp:positionH>
                <wp:positionV relativeFrom="paragraph">
                  <wp:posOffset>8890</wp:posOffset>
                </wp:positionV>
                <wp:extent cx="336176" cy="170329"/>
                <wp:effectExtent l="0" t="0" r="26035" b="20320"/>
                <wp:wrapNone/>
                <wp:docPr id="5" name="Pravokut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36176" cy="1703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4FD11C" w14:textId="77777777" w:rsidR="001226FC" w:rsidRDefault="001226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8AD9E" id="Pravokutnik 5" o:spid="_x0000_s1026" style="position:absolute;left:0;text-align:left;margin-left:318.35pt;margin-top:.7pt;width:26.45pt;height:13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" fillcolor="window" strokecolor="#41719c" strokeweight="1pt">
                <v:path arrowok="t"/>
                <v:textbox>
                  <w:txbxContent>
                    <w:p w14:paraId="0D4FD11C" w14:textId="77777777" w:rsidR="001226FC" w:rsidRDefault="001226FC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94BEF" wp14:editId="47FAAA4C">
                <wp:simplePos x="0" y="0"/>
                <wp:positionH relativeFrom="column">
                  <wp:posOffset>1148080</wp:posOffset>
                </wp:positionH>
                <wp:positionV relativeFrom="paragraph">
                  <wp:posOffset>16510</wp:posOffset>
                </wp:positionV>
                <wp:extent cx="561975" cy="180975"/>
                <wp:effectExtent l="0" t="0" r="9525" b="9525"/>
                <wp:wrapNone/>
                <wp:docPr id="4" name="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06C2E" id="Pravokutnik 4" o:spid="_x0000_s1026" style="position:absolute;margin-left:90.4pt;margin-top:1.3pt;width:44.2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" fillcolor="window" stroked="f" strokeweight="1pt">
                <v:path arrowok="t"/>
              </v:rect>
            </w:pict>
          </mc:Fallback>
        </mc:AlternateContent>
      </w:r>
      <w:r>
        <w:t>Ohrabreno                                                          Zbunjeno</w:t>
      </w:r>
      <w:r w:rsidR="001226FC">
        <w:t xml:space="preserve"> </w:t>
      </w:r>
      <w:r>
        <w:t xml:space="preserve">      </w:t>
      </w:r>
    </w:p>
    <w:p w14:paraId="545DAA75" w14:textId="54564988" w:rsidR="00140248" w:rsidRDefault="00140248" w:rsidP="00140248">
      <w:pPr>
        <w:pStyle w:val="Odlomakpopisa"/>
      </w:pPr>
    </w:p>
    <w:p w14:paraId="28612CD0" w14:textId="77777777" w:rsidR="00140248" w:rsidRDefault="00140248" w:rsidP="00140248">
      <w:pPr>
        <w:pStyle w:val="Odlomakpopisa"/>
      </w:pPr>
    </w:p>
    <w:p w14:paraId="3300E707" w14:textId="77777777" w:rsidR="00140248" w:rsidRDefault="00140248" w:rsidP="00140248">
      <w:pPr>
        <w:pStyle w:val="Odlomakpopisa"/>
      </w:pPr>
    </w:p>
    <w:p w14:paraId="44ABCB9D" w14:textId="77777777" w:rsidR="00140248" w:rsidRDefault="00140248" w:rsidP="00140248">
      <w:pPr>
        <w:pStyle w:val="Odlomakpopisa"/>
        <w:numPr>
          <w:ilvl w:val="0"/>
          <w:numId w:val="12"/>
        </w:numPr>
        <w:spacing w:after="160" w:line="259" w:lineRule="auto"/>
      </w:pPr>
      <w:r>
        <w:t>Zašto ste se osjećali tako?</w:t>
      </w:r>
    </w:p>
    <w:p w14:paraId="0DAF183C" w14:textId="31CA833E" w:rsidR="00140248" w:rsidRDefault="00140248" w:rsidP="00140248">
      <w:pPr>
        <w:pStyle w:val="Odlomakpopis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A2D8E2" wp14:editId="1EC97642">
                <wp:simplePos x="0" y="0"/>
                <wp:positionH relativeFrom="column">
                  <wp:posOffset>462280</wp:posOffset>
                </wp:positionH>
                <wp:positionV relativeFrom="paragraph">
                  <wp:posOffset>141605</wp:posOffset>
                </wp:positionV>
                <wp:extent cx="5486400" cy="28575"/>
                <wp:effectExtent l="0" t="76200" r="19050" b="66675"/>
                <wp:wrapNone/>
                <wp:docPr id="14" name="Ravni poveznik sa strelico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486400" cy="28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B90C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4" o:spid="_x0000_s1026" type="#_x0000_t32" style="position:absolute;margin-left:36.4pt;margin-top:11.15pt;width:6in;height:2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</w:t>
      </w:r>
    </w:p>
    <w:p w14:paraId="1141733E" w14:textId="77777777" w:rsidR="00140248" w:rsidRDefault="00140248" w:rsidP="00140248">
      <w:pPr>
        <w:pStyle w:val="Odlomakpopisa"/>
      </w:pPr>
    </w:p>
    <w:p w14:paraId="16EEC2E7" w14:textId="2FD56432" w:rsidR="00140248" w:rsidRDefault="00140248" w:rsidP="00140248">
      <w:pPr>
        <w:pStyle w:val="Odlomakpopis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670D66" wp14:editId="6E9D9E78">
                <wp:simplePos x="0" y="0"/>
                <wp:positionH relativeFrom="margin">
                  <wp:posOffset>462280</wp:posOffset>
                </wp:positionH>
                <wp:positionV relativeFrom="paragraph">
                  <wp:posOffset>59055</wp:posOffset>
                </wp:positionV>
                <wp:extent cx="5486400" cy="45720"/>
                <wp:effectExtent l="0" t="76200" r="0" b="49530"/>
                <wp:wrapNone/>
                <wp:docPr id="15" name="Ravni poveznik sa strelico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486400" cy="457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63870" id="Ravni poveznik sa strelicom 15" o:spid="_x0000_s1026" type="#_x0000_t32" style="position:absolute;margin-left:36.4pt;margin-top:4.65pt;width:6in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" strokecolor="#5b9bd5" strokeweight="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</w:t>
      </w:r>
    </w:p>
    <w:p w14:paraId="60B7E64B" w14:textId="77777777" w:rsidR="00140248" w:rsidRDefault="00140248" w:rsidP="00140248">
      <w:pPr>
        <w:pStyle w:val="Odlomakpopisa"/>
      </w:pPr>
    </w:p>
    <w:p w14:paraId="0A0AA4F0" w14:textId="77777777" w:rsidR="00140248" w:rsidRDefault="00140248" w:rsidP="00140248">
      <w:pPr>
        <w:pStyle w:val="Odlomakpopisa"/>
        <w:numPr>
          <w:ilvl w:val="0"/>
          <w:numId w:val="12"/>
        </w:numPr>
        <w:spacing w:after="160" w:line="259" w:lineRule="auto"/>
      </w:pPr>
      <w:r>
        <w:t>Da li ste danas nešto naučili što smatrate da je važno za vašu struku?</w:t>
      </w:r>
    </w:p>
    <w:p w14:paraId="55664EEC" w14:textId="5C85D2CF" w:rsidR="00140248" w:rsidRDefault="00140248" w:rsidP="00140248">
      <w:pPr>
        <w:pStyle w:val="Odlomakpopis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79DDD8" wp14:editId="231E4D3D">
                <wp:simplePos x="0" y="0"/>
                <wp:positionH relativeFrom="column">
                  <wp:posOffset>462280</wp:posOffset>
                </wp:positionH>
                <wp:positionV relativeFrom="paragraph">
                  <wp:posOffset>141605</wp:posOffset>
                </wp:positionV>
                <wp:extent cx="5486400" cy="28575"/>
                <wp:effectExtent l="0" t="76200" r="19050" b="66675"/>
                <wp:wrapNone/>
                <wp:docPr id="16" name="Ravni poveznik sa strelico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486400" cy="28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AD231" id="Ravni poveznik sa strelicom 16" o:spid="_x0000_s1026" type="#_x0000_t32" style="position:absolute;margin-left:36.4pt;margin-top:11.15pt;width:6in;height:2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</w:t>
      </w:r>
    </w:p>
    <w:p w14:paraId="50EE955D" w14:textId="77777777" w:rsidR="00140248" w:rsidRDefault="00140248" w:rsidP="00140248">
      <w:pPr>
        <w:pStyle w:val="Odlomakpopisa"/>
      </w:pPr>
    </w:p>
    <w:p w14:paraId="6BE5049F" w14:textId="2A3A7429" w:rsidR="00140248" w:rsidRDefault="00140248" w:rsidP="00140248">
      <w:pPr>
        <w:pStyle w:val="Odlomakpopis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406E7F" wp14:editId="135B222A">
                <wp:simplePos x="0" y="0"/>
                <wp:positionH relativeFrom="margin">
                  <wp:posOffset>462280</wp:posOffset>
                </wp:positionH>
                <wp:positionV relativeFrom="paragraph">
                  <wp:posOffset>59055</wp:posOffset>
                </wp:positionV>
                <wp:extent cx="5486400" cy="45720"/>
                <wp:effectExtent l="0" t="76200" r="0" b="49530"/>
                <wp:wrapNone/>
                <wp:docPr id="17" name="Ravni poveznik sa strelico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486400" cy="457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DB703" id="Ravni poveznik sa strelicom 17" o:spid="_x0000_s1026" type="#_x0000_t32" style="position:absolute;margin-left:36.4pt;margin-top:4.65pt;width:6in;height: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" strokecolor="#5b9bd5" strokeweight="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</w:t>
      </w:r>
    </w:p>
    <w:p w14:paraId="4BEF40EC" w14:textId="3A9AAE8E" w:rsidR="00140248" w:rsidRDefault="00140248" w:rsidP="00140248">
      <w:pPr>
        <w:pStyle w:val="Odlomakpopisa"/>
        <w:numPr>
          <w:ilvl w:val="0"/>
          <w:numId w:val="12"/>
        </w:num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DC05D4" wp14:editId="60F626CD">
                <wp:simplePos x="0" y="0"/>
                <wp:positionH relativeFrom="column">
                  <wp:posOffset>2442733</wp:posOffset>
                </wp:positionH>
                <wp:positionV relativeFrom="paragraph">
                  <wp:posOffset>196738</wp:posOffset>
                </wp:positionV>
                <wp:extent cx="345141" cy="200025"/>
                <wp:effectExtent l="0" t="0" r="17145" b="28575"/>
                <wp:wrapNone/>
                <wp:docPr id="18" name="Pravokut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141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EB690" id="Pravokutnik 18" o:spid="_x0000_s1026" style="position:absolute;margin-left:192.35pt;margin-top:15.5pt;width:27.2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" fillcolor="window" strokecolor="#41719c" strokeweight="1pt">
                <v:path arrowok="t"/>
              </v:rect>
            </w:pict>
          </mc:Fallback>
        </mc:AlternateContent>
      </w:r>
      <w:r>
        <w:t xml:space="preserve">Ocjenom od 1 do 5, s tim da je 1 najmanja a 5 najveća ocjena, ocjeni svoje sudjelovanje na satu.                </w:t>
      </w:r>
    </w:p>
    <w:p w14:paraId="0EF8A648" w14:textId="77777777" w:rsidR="00140248" w:rsidRDefault="00140248" w:rsidP="00140248">
      <w:pPr>
        <w:pStyle w:val="Odlomakpopisa"/>
      </w:pPr>
    </w:p>
    <w:p w14:paraId="349A6CA3" w14:textId="1F005374" w:rsidR="00140248" w:rsidRDefault="00140248" w:rsidP="00140248">
      <w:pPr>
        <w:pStyle w:val="Odlomakpopisa"/>
      </w:pPr>
    </w:p>
    <w:p w14:paraId="234666F5" w14:textId="52C3296E" w:rsidR="00140248" w:rsidRDefault="00140248" w:rsidP="00140248">
      <w:pPr>
        <w:pStyle w:val="Odlomakpopisa"/>
        <w:numPr>
          <w:ilvl w:val="0"/>
          <w:numId w:val="12"/>
        </w:numPr>
        <w:spacing w:after="160" w:line="259" w:lineRule="auto"/>
      </w:pPr>
      <w:r>
        <w:t>Ocjenom od 1 do 5 ocjeni odnos nastavnika prema tebi.</w:t>
      </w:r>
    </w:p>
    <w:p w14:paraId="24195195" w14:textId="6A8E5EB5" w:rsidR="00140248" w:rsidRDefault="00140248" w:rsidP="00140248">
      <w:pPr>
        <w:pStyle w:val="Odlomakpopisa"/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D8946C" wp14:editId="1877DD21">
                <wp:simplePos x="0" y="0"/>
                <wp:positionH relativeFrom="column">
                  <wp:posOffset>2447214</wp:posOffset>
                </wp:positionH>
                <wp:positionV relativeFrom="paragraph">
                  <wp:posOffset>42508</wp:posOffset>
                </wp:positionV>
                <wp:extent cx="367553" cy="200025"/>
                <wp:effectExtent l="0" t="0" r="13970" b="28575"/>
                <wp:wrapNone/>
                <wp:docPr id="19" name="Pravokutn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67553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4AEEE" id="Pravokutnik 19" o:spid="_x0000_s1026" style="position:absolute;margin-left:192.7pt;margin-top:3.35pt;width:28.95pt;height:15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" fillcolor="window" strokecolor="#41719c" strokeweight="1pt">
                <v:path arrowok="t"/>
              </v:rect>
            </w:pict>
          </mc:Fallback>
        </mc:AlternateContent>
      </w:r>
    </w:p>
    <w:p w14:paraId="5790380D" w14:textId="77777777" w:rsidR="00140248" w:rsidRDefault="00140248" w:rsidP="00140248">
      <w:pPr>
        <w:pStyle w:val="Odlomakpopisa"/>
        <w:spacing w:after="160" w:line="259" w:lineRule="auto"/>
      </w:pPr>
    </w:p>
    <w:p w14:paraId="5EE89241" w14:textId="77777777" w:rsidR="00140248" w:rsidRDefault="00140248" w:rsidP="00140248">
      <w:pPr>
        <w:pStyle w:val="Odlomakpopisa"/>
      </w:pPr>
    </w:p>
    <w:p w14:paraId="1B3FABDF" w14:textId="77777777" w:rsidR="00140248" w:rsidRPr="00760ED2" w:rsidRDefault="00140248" w:rsidP="00140248"/>
    <w:p w14:paraId="74B13ED5" w14:textId="77777777" w:rsidR="00140248" w:rsidRPr="00760ED2" w:rsidRDefault="00140248" w:rsidP="00140248"/>
    <w:p w14:paraId="4EC473C1" w14:textId="77777777" w:rsidR="00140248" w:rsidRPr="00760ED2" w:rsidRDefault="00140248" w:rsidP="00140248"/>
    <w:p w14:paraId="61998F0C" w14:textId="77777777" w:rsidR="00140248" w:rsidRPr="00760ED2" w:rsidRDefault="00140248" w:rsidP="00140248"/>
    <w:p w14:paraId="5B11BAB1" w14:textId="77777777" w:rsidR="00140248" w:rsidRPr="00760ED2" w:rsidRDefault="00140248" w:rsidP="00140248"/>
    <w:p w14:paraId="5233F164" w14:textId="77777777" w:rsidR="00140248" w:rsidRPr="00760ED2" w:rsidRDefault="00140248" w:rsidP="00140248"/>
    <w:p w14:paraId="2DC0620B" w14:textId="77777777" w:rsidR="00140248" w:rsidRPr="00760ED2" w:rsidRDefault="00140248" w:rsidP="00140248"/>
    <w:p w14:paraId="487E1C3C" w14:textId="77777777" w:rsidR="00140248" w:rsidRPr="00760ED2" w:rsidRDefault="00140248" w:rsidP="00140248"/>
    <w:p w14:paraId="290DF447" w14:textId="77777777" w:rsidR="00140248" w:rsidRPr="00760ED2" w:rsidRDefault="00140248" w:rsidP="00140248"/>
    <w:p w14:paraId="17611067" w14:textId="77777777" w:rsidR="00140248" w:rsidRPr="00760ED2" w:rsidRDefault="00140248" w:rsidP="00140248"/>
    <w:p w14:paraId="6794B3CC" w14:textId="77777777" w:rsidR="00140248" w:rsidRPr="006644A7" w:rsidRDefault="00140248" w:rsidP="00F44D36">
      <w:pPr>
        <w:spacing w:after="240"/>
        <w:jc w:val="both"/>
        <w:rPr>
          <w:color w:val="808080"/>
          <w:sz w:val="16"/>
          <w:szCs w:val="16"/>
        </w:rPr>
      </w:pPr>
    </w:p>
    <w:sectPr w:rsidR="00140248" w:rsidRPr="006644A7">
      <w:headerReference w:type="even" r:id="rId12"/>
      <w:footerReference w:type="default" r:id="rId13"/>
      <w:headerReference w:type="first" r:id="rId14"/>
      <w:pgSz w:w="11909" w:h="16834"/>
      <w:pgMar w:top="454" w:right="567" w:bottom="454" w:left="567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C49160" w14:textId="77777777" w:rsidR="00DD3693" w:rsidRDefault="00DD3693">
      <w:pPr>
        <w:spacing w:line="240" w:lineRule="auto"/>
      </w:pPr>
      <w:r>
        <w:separator/>
      </w:r>
    </w:p>
  </w:endnote>
  <w:endnote w:type="continuationSeparator" w:id="0">
    <w:p w14:paraId="01317FC7" w14:textId="77777777" w:rsidR="00DD3693" w:rsidRDefault="00DD36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C44D03" w14:textId="77777777" w:rsidR="005E07B3" w:rsidRDefault="00070C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color w:val="535353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021311" w14:textId="77777777" w:rsidR="00DD3693" w:rsidRDefault="00DD3693">
      <w:pPr>
        <w:spacing w:line="240" w:lineRule="auto"/>
      </w:pPr>
      <w:r>
        <w:separator/>
      </w:r>
    </w:p>
  </w:footnote>
  <w:footnote w:type="continuationSeparator" w:id="0">
    <w:p w14:paraId="3F79ACB8" w14:textId="77777777" w:rsidR="00DD3693" w:rsidRDefault="00DD36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0066AA" w14:textId="77777777" w:rsidR="005E07B3" w:rsidRDefault="00DD369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color w:val="000000"/>
      </w:rPr>
      <w:pict w14:anchorId="5DEDE5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595.2pt;height:841.9pt;z-index:-251658240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28F26" w14:textId="77777777" w:rsidR="005E07B3" w:rsidRDefault="00DD369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color w:val="000000"/>
      </w:rPr>
      <w:pict w14:anchorId="0A9BBD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595.2pt;height:841.9pt;z-index:-251659264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D7498"/>
    <w:multiLevelType w:val="multilevel"/>
    <w:tmpl w:val="75C230A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487C13"/>
    <w:multiLevelType w:val="hybridMultilevel"/>
    <w:tmpl w:val="7292C996"/>
    <w:lvl w:ilvl="0" w:tplc="041A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" w15:restartNumberingAfterBreak="0">
    <w:nsid w:val="297A798C"/>
    <w:multiLevelType w:val="multilevel"/>
    <w:tmpl w:val="9FF272C2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CCA72FE"/>
    <w:multiLevelType w:val="hybridMultilevel"/>
    <w:tmpl w:val="82D81BB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AE76FC"/>
    <w:multiLevelType w:val="hybridMultilevel"/>
    <w:tmpl w:val="7E4EEC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E52489"/>
    <w:multiLevelType w:val="hybridMultilevel"/>
    <w:tmpl w:val="9BDCD5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5D78FB"/>
    <w:multiLevelType w:val="multilevel"/>
    <w:tmpl w:val="0C2A15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7B1694B"/>
    <w:multiLevelType w:val="hybridMultilevel"/>
    <w:tmpl w:val="58E00F5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9E1E1F"/>
    <w:multiLevelType w:val="hybridMultilevel"/>
    <w:tmpl w:val="9D6A85EC"/>
    <w:lvl w:ilvl="0" w:tplc="561E2924">
      <w:start w:val="2"/>
      <w:numFmt w:val="bullet"/>
      <w:lvlText w:val="-"/>
      <w:lvlJc w:val="left"/>
      <w:pPr>
        <w:ind w:left="927" w:hanging="360"/>
      </w:pPr>
      <w:rPr>
        <w:rFonts w:ascii="Verdana" w:eastAsia="Times New Roman" w:hAnsi="Verdana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100B7"/>
    <w:multiLevelType w:val="multilevel"/>
    <w:tmpl w:val="20965C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1BF154E"/>
    <w:multiLevelType w:val="hybridMultilevel"/>
    <w:tmpl w:val="95C639BA"/>
    <w:lvl w:ilvl="0" w:tplc="D8FA8D34">
      <w:start w:val="37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9D01048"/>
    <w:multiLevelType w:val="hybridMultilevel"/>
    <w:tmpl w:val="B810EC96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0"/>
  </w:num>
  <w:num w:numId="5">
    <w:abstractNumId w:val="8"/>
  </w:num>
  <w:num w:numId="6">
    <w:abstractNumId w:val="10"/>
  </w:num>
  <w:num w:numId="7">
    <w:abstractNumId w:val="1"/>
  </w:num>
  <w:num w:numId="8">
    <w:abstractNumId w:val="3"/>
  </w:num>
  <w:num w:numId="9">
    <w:abstractNumId w:val="5"/>
  </w:num>
  <w:num w:numId="10">
    <w:abstractNumId w:val="11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70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7B3"/>
    <w:rsid w:val="00011FF5"/>
    <w:rsid w:val="00050B41"/>
    <w:rsid w:val="00070CC7"/>
    <w:rsid w:val="000811E7"/>
    <w:rsid w:val="00096EE5"/>
    <w:rsid w:val="001226FC"/>
    <w:rsid w:val="0013372E"/>
    <w:rsid w:val="00140248"/>
    <w:rsid w:val="00175A37"/>
    <w:rsid w:val="00182EEB"/>
    <w:rsid w:val="00224621"/>
    <w:rsid w:val="002342E3"/>
    <w:rsid w:val="003622C3"/>
    <w:rsid w:val="003858CA"/>
    <w:rsid w:val="004036D2"/>
    <w:rsid w:val="004C3CA5"/>
    <w:rsid w:val="0054533F"/>
    <w:rsid w:val="005E07B3"/>
    <w:rsid w:val="00632D7D"/>
    <w:rsid w:val="006644A7"/>
    <w:rsid w:val="00722C93"/>
    <w:rsid w:val="007314C0"/>
    <w:rsid w:val="007A29A7"/>
    <w:rsid w:val="00A813C2"/>
    <w:rsid w:val="00B02821"/>
    <w:rsid w:val="00B40D88"/>
    <w:rsid w:val="00CE725D"/>
    <w:rsid w:val="00CF00F5"/>
    <w:rsid w:val="00D93AE1"/>
    <w:rsid w:val="00DD3693"/>
    <w:rsid w:val="00E50011"/>
    <w:rsid w:val="00EA1599"/>
    <w:rsid w:val="00F44D36"/>
    <w:rsid w:val="00F72FE4"/>
    <w:rsid w:val="00F8645B"/>
    <w:rsid w:val="00FC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5B164B8"/>
  <w15:docId w15:val="{CA857EA4-C9CE-4263-B0D5-C60A57213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hr-HR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8645B"/>
  </w:style>
  <w:style w:type="paragraph" w:styleId="Naslov1">
    <w:name w:val="heading 1"/>
    <w:basedOn w:val="Normal"/>
    <w:next w:val="Normal"/>
    <w:rsid w:val="00266E7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rsid w:val="00266E7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rsid w:val="00266E7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rsid w:val="00266E7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rsid w:val="00266E7F"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rsid w:val="00266E7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rsid w:val="00266E7F"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Zaglavlje">
    <w:name w:val="header"/>
    <w:basedOn w:val="Normal"/>
    <w:link w:val="ZaglavljeChar"/>
    <w:uiPriority w:val="99"/>
    <w:unhideWhenUsed/>
    <w:rsid w:val="00782EDD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82EDD"/>
  </w:style>
  <w:style w:type="paragraph" w:styleId="Podnoje">
    <w:name w:val="footer"/>
    <w:basedOn w:val="Normal"/>
    <w:link w:val="PodnojeChar"/>
    <w:uiPriority w:val="99"/>
    <w:unhideWhenUsed/>
    <w:rsid w:val="00782EDD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82EDD"/>
  </w:style>
  <w:style w:type="character" w:styleId="Hiperveza">
    <w:name w:val="Hyperlink"/>
    <w:basedOn w:val="Zadanifontodlomka"/>
    <w:uiPriority w:val="99"/>
    <w:unhideWhenUsed/>
    <w:rsid w:val="00C900F1"/>
    <w:rPr>
      <w:color w:val="0000FF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C900F1"/>
    <w:rPr>
      <w:color w:val="808080"/>
      <w:shd w:val="clear" w:color="auto" w:fill="E6E6E6"/>
    </w:rPr>
  </w:style>
  <w:style w:type="character" w:styleId="SlijeenaHiperveza">
    <w:name w:val="FollowedHyperlink"/>
    <w:basedOn w:val="Zadanifontodlomka"/>
    <w:uiPriority w:val="99"/>
    <w:semiHidden/>
    <w:unhideWhenUsed/>
    <w:rsid w:val="00C900F1"/>
    <w:rPr>
      <w:color w:val="800080" w:themeColor="followedHyperlink"/>
      <w:u w:val="single"/>
    </w:rPr>
  </w:style>
  <w:style w:type="character" w:styleId="Referencakomentara">
    <w:name w:val="annotation reference"/>
    <w:basedOn w:val="Zadanifontodlomka"/>
    <w:uiPriority w:val="99"/>
    <w:semiHidden/>
    <w:unhideWhenUsed/>
    <w:rsid w:val="00F777A7"/>
    <w:rPr>
      <w:sz w:val="18"/>
      <w:szCs w:val="18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777A7"/>
    <w:pPr>
      <w:spacing w:line="240" w:lineRule="auto"/>
    </w:pPr>
    <w:rPr>
      <w:sz w:val="24"/>
      <w:szCs w:val="24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777A7"/>
    <w:rPr>
      <w:sz w:val="24"/>
      <w:szCs w:val="24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777A7"/>
    <w:rPr>
      <w:b/>
      <w:bCs/>
      <w:sz w:val="20"/>
      <w:szCs w:val="20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777A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777A7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777A7"/>
    <w:rPr>
      <w:rFonts w:ascii="Times New Roman" w:hAnsi="Times New Roman" w:cs="Times New Roman"/>
      <w:sz w:val="18"/>
      <w:szCs w:val="18"/>
    </w:rPr>
  </w:style>
  <w:style w:type="paragraph" w:styleId="StandardWeb">
    <w:name w:val="Normal (Web)"/>
    <w:basedOn w:val="Normal"/>
    <w:uiPriority w:val="99"/>
    <w:unhideWhenUsed/>
    <w:rsid w:val="00B74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Istaknuto">
    <w:name w:val="Emphasis"/>
    <w:basedOn w:val="Zadanifontodlomka"/>
    <w:uiPriority w:val="20"/>
    <w:qFormat/>
    <w:rsid w:val="00B746D0"/>
    <w:rPr>
      <w:i/>
      <w:iCs/>
    </w:rPr>
  </w:style>
  <w:style w:type="paragraph" w:styleId="Odlomakpopisa">
    <w:name w:val="List Paragraph"/>
    <w:basedOn w:val="Normal"/>
    <w:uiPriority w:val="34"/>
    <w:qFormat/>
    <w:rsid w:val="00EF10DE"/>
    <w:pPr>
      <w:ind w:left="720"/>
      <w:contextualSpacing/>
    </w:pPr>
  </w:style>
  <w:style w:type="character" w:styleId="HTML-navod">
    <w:name w:val="HTML Cite"/>
    <w:basedOn w:val="Zadanifontodlomka"/>
    <w:uiPriority w:val="99"/>
    <w:semiHidden/>
    <w:unhideWhenUsed/>
    <w:rsid w:val="00316F9C"/>
    <w:rPr>
      <w:i/>
      <w:iCs/>
    </w:rPr>
  </w:style>
  <w:style w:type="paragraph" w:customStyle="1" w:styleId="Default">
    <w:name w:val="Default"/>
    <w:rsid w:val="003734D6"/>
    <w:pPr>
      <w:autoSpaceDE w:val="0"/>
      <w:autoSpaceDN w:val="0"/>
      <w:adjustRightInd w:val="0"/>
      <w:spacing w:line="240" w:lineRule="auto"/>
    </w:pPr>
    <w:rPr>
      <w:sz w:val="24"/>
      <w:szCs w:val="24"/>
    </w:rPr>
  </w:style>
  <w:style w:type="character" w:customStyle="1" w:styleId="UnresolvedMention1">
    <w:name w:val="Unresolved Mention1"/>
    <w:basedOn w:val="Zadanifontodlomka"/>
    <w:uiPriority w:val="99"/>
    <w:semiHidden/>
    <w:unhideWhenUsed/>
    <w:rsid w:val="00F56CC9"/>
    <w:rPr>
      <w:color w:val="605E5C"/>
      <w:shd w:val="clear" w:color="auto" w:fill="E1DFDD"/>
    </w:rPr>
  </w:style>
  <w:style w:type="table" w:customStyle="1" w:styleId="a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K1xtErMJkf3qorgI+qIumOIfaQ==">CgMxLjAyCGguZ2pkZ3hzOAByITEzbENGWXZxZ0xOUWN6QTVnNWZqbjhnRFA2S3hRcFo0dw==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1232</Words>
  <Characters>7028</Characters>
  <Application>Microsoft Office Word</Application>
  <DocSecurity>0</DocSecurity>
  <Lines>58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Gordana Zvjerković;CARNet</dc:creator>
  <cp:lastModifiedBy>Korisnik</cp:lastModifiedBy>
  <cp:revision>9</cp:revision>
  <dcterms:created xsi:type="dcterms:W3CDTF">2025-07-09T07:46:00Z</dcterms:created>
  <dcterms:modified xsi:type="dcterms:W3CDTF">2025-07-10T05:45:00Z</dcterms:modified>
</cp:coreProperties>
</file>